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9A" w:rsidRPr="00FC3481" w:rsidRDefault="0030269A" w:rsidP="00C15266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30269A" w:rsidRPr="00FC3481" w:rsidTr="00284F08">
        <w:tc>
          <w:tcPr>
            <w:tcW w:w="2695" w:type="dxa"/>
          </w:tcPr>
          <w:p w:rsidR="0030269A" w:rsidRPr="00FC3481" w:rsidRDefault="0030269A" w:rsidP="00C15266">
            <w:pPr>
              <w:spacing w:before="60" w:after="60"/>
              <w:rPr>
                <w:b/>
              </w:rPr>
            </w:pPr>
            <w:r w:rsidRPr="00FC3481">
              <w:rPr>
                <w:b/>
              </w:rPr>
              <w:t>Tit</w:t>
            </w:r>
            <w:r w:rsidR="00ED30D3" w:rsidRPr="00FC3481">
              <w:rPr>
                <w:b/>
              </w:rPr>
              <w:t>r</w:t>
            </w:r>
            <w:r w:rsidRPr="00FC3481">
              <w:rPr>
                <w:b/>
              </w:rPr>
              <w:t>e</w:t>
            </w:r>
          </w:p>
        </w:tc>
        <w:tc>
          <w:tcPr>
            <w:tcW w:w="7375" w:type="dxa"/>
          </w:tcPr>
          <w:p w:rsidR="0030269A" w:rsidRPr="00FC3481" w:rsidRDefault="00D46B21" w:rsidP="00C15266">
            <w:pPr>
              <w:spacing w:before="60" w:after="60"/>
            </w:pPr>
            <w:r w:rsidRPr="00D46B21">
              <w:t>Suspension ou retrait de l’approbation du CER</w:t>
            </w:r>
          </w:p>
        </w:tc>
      </w:tr>
      <w:tr w:rsidR="0030269A" w:rsidRPr="00FC3481" w:rsidTr="00284F08">
        <w:tc>
          <w:tcPr>
            <w:tcW w:w="2695" w:type="dxa"/>
          </w:tcPr>
          <w:p w:rsidR="0030269A" w:rsidRPr="00FC3481" w:rsidRDefault="72DFED3B" w:rsidP="00C15266">
            <w:pPr>
              <w:spacing w:before="60" w:after="60"/>
              <w:rPr>
                <w:b/>
                <w:bCs/>
              </w:rPr>
            </w:pPr>
            <w:r w:rsidRPr="00FC3481">
              <w:rPr>
                <w:b/>
                <w:bCs/>
              </w:rPr>
              <w:t>Code MON</w:t>
            </w:r>
          </w:p>
        </w:tc>
        <w:tc>
          <w:tcPr>
            <w:tcW w:w="7375" w:type="dxa"/>
          </w:tcPr>
          <w:p w:rsidR="0030269A" w:rsidRPr="00FC3481" w:rsidRDefault="72DFED3B" w:rsidP="00C15266">
            <w:pPr>
              <w:spacing w:before="60" w:after="60"/>
            </w:pPr>
            <w:r w:rsidRPr="00FC3481">
              <w:t>MON-CÉR</w:t>
            </w:r>
            <w:r w:rsidR="00B56DFB">
              <w:t> </w:t>
            </w:r>
            <w:r w:rsidR="00406304" w:rsidRPr="00FC3481">
              <w:t>407.001</w:t>
            </w:r>
          </w:p>
        </w:tc>
      </w:tr>
      <w:tr w:rsidR="0030269A" w:rsidRPr="00FC3481" w:rsidTr="00284F08">
        <w:tc>
          <w:tcPr>
            <w:tcW w:w="2695" w:type="dxa"/>
          </w:tcPr>
          <w:p w:rsidR="0030269A" w:rsidRPr="00FC3481" w:rsidRDefault="1D13C35E" w:rsidP="00C15266">
            <w:pPr>
              <w:spacing w:before="60" w:after="60"/>
              <w:rPr>
                <w:b/>
                <w:bCs/>
              </w:rPr>
            </w:pPr>
            <w:r w:rsidRPr="00FC3481">
              <w:rPr>
                <w:b/>
                <w:bCs/>
              </w:rPr>
              <w:t>Code MON N2/ACCER</w:t>
            </w:r>
          </w:p>
        </w:tc>
        <w:tc>
          <w:tcPr>
            <w:tcW w:w="7375" w:type="dxa"/>
          </w:tcPr>
          <w:p w:rsidR="0030269A" w:rsidRPr="00FC3481" w:rsidRDefault="00ED30D3" w:rsidP="00C15266">
            <w:pPr>
              <w:spacing w:before="60" w:after="60"/>
            </w:pPr>
            <w:r w:rsidRPr="00FC3481">
              <w:t>MON</w:t>
            </w:r>
            <w:r w:rsidR="00474636" w:rsidRPr="00FC3481">
              <w:t xml:space="preserve"> </w:t>
            </w:r>
            <w:r w:rsidR="00406304" w:rsidRPr="00FC3481">
              <w:t>407.002</w:t>
            </w:r>
          </w:p>
        </w:tc>
      </w:tr>
      <w:tr w:rsidR="0030269A" w:rsidRPr="00FC3481" w:rsidTr="00284F08">
        <w:tc>
          <w:tcPr>
            <w:tcW w:w="2695" w:type="dxa"/>
          </w:tcPr>
          <w:p w:rsidR="0030269A" w:rsidRPr="00FC3481" w:rsidRDefault="0030269A" w:rsidP="00C15266">
            <w:pPr>
              <w:spacing w:before="60" w:after="60"/>
              <w:rPr>
                <w:b/>
              </w:rPr>
            </w:pPr>
            <w:r w:rsidRPr="00FC3481">
              <w:rPr>
                <w:b/>
              </w:rPr>
              <w:t>E</w:t>
            </w:r>
            <w:r w:rsidR="00ED30D3" w:rsidRPr="00FC3481">
              <w:rPr>
                <w:b/>
              </w:rPr>
              <w:t>ntrée en vigueur</w:t>
            </w:r>
          </w:p>
        </w:tc>
        <w:tc>
          <w:tcPr>
            <w:tcW w:w="7375" w:type="dxa"/>
          </w:tcPr>
          <w:p w:rsidR="0030269A" w:rsidRPr="00FC3481" w:rsidRDefault="00C32492" w:rsidP="00C15266">
            <w:pPr>
              <w:spacing w:before="60" w:after="60"/>
            </w:pPr>
            <w:r>
              <w:t>2020-01-3</w:t>
            </w:r>
            <w:r>
              <w:t>1</w:t>
            </w:r>
          </w:p>
        </w:tc>
      </w:tr>
    </w:tbl>
    <w:p w:rsidR="0030269A" w:rsidRPr="00FC3481" w:rsidRDefault="0030269A" w:rsidP="00C152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284F08" w:rsidRPr="00D3761E" w:rsidTr="00D42AC4">
        <w:tc>
          <w:tcPr>
            <w:tcW w:w="2689" w:type="dxa"/>
            <w:shd w:val="clear" w:color="auto" w:fill="D9D9D9" w:themeFill="background1" w:themeFillShade="D9"/>
          </w:tcPr>
          <w:p w:rsidR="00284F08" w:rsidRPr="00D3761E" w:rsidRDefault="00284F08" w:rsidP="00D42AC4">
            <w:pPr>
              <w:spacing w:before="60" w:after="60"/>
              <w:jc w:val="center"/>
              <w:rPr>
                <w:b/>
              </w:rPr>
            </w:pPr>
            <w:bookmarkStart w:id="0" w:name="_Hlk4418998"/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84F08" w:rsidRPr="00D3761E" w:rsidRDefault="00284F08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:rsidR="00284F08" w:rsidRPr="00D3761E" w:rsidRDefault="00284F08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284F08" w:rsidRPr="00D3761E" w:rsidTr="00D42AC4">
        <w:tc>
          <w:tcPr>
            <w:tcW w:w="2689" w:type="dxa"/>
          </w:tcPr>
          <w:p w:rsidR="00284F08" w:rsidRPr="00D3761E" w:rsidRDefault="00284F08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:rsidR="00284F08" w:rsidRPr="00D3761E" w:rsidRDefault="00284F08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:rsidR="00284F08" w:rsidRPr="00D3761E" w:rsidRDefault="00BB3F72" w:rsidP="00D42AC4">
            <w:pPr>
              <w:spacing w:before="60" w:after="60"/>
              <w:jc w:val="center"/>
            </w:pPr>
            <w:r w:rsidRPr="00BB3F72">
              <w:t>2019-04-01</w:t>
            </w:r>
          </w:p>
        </w:tc>
      </w:tr>
      <w:tr w:rsidR="00284F08" w:rsidRPr="00D3761E" w:rsidTr="00D42AC4">
        <w:tc>
          <w:tcPr>
            <w:tcW w:w="2689" w:type="dxa"/>
          </w:tcPr>
          <w:p w:rsidR="00284F08" w:rsidRPr="00D3761E" w:rsidRDefault="00284F08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:rsidR="00284F08" w:rsidRPr="00D3761E" w:rsidRDefault="00284F08" w:rsidP="00D42AC4">
            <w:pPr>
              <w:spacing w:before="60" w:after="60"/>
            </w:pPr>
            <w:r>
              <w:t xml:space="preserve">CÉR plénier </w:t>
            </w:r>
            <w:r w:rsidR="00A64173">
              <w:t>CHUS</w:t>
            </w:r>
          </w:p>
        </w:tc>
        <w:tc>
          <w:tcPr>
            <w:tcW w:w="2206" w:type="dxa"/>
          </w:tcPr>
          <w:p w:rsidR="00284F08" w:rsidRPr="00D3761E" w:rsidRDefault="00A64173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284F08" w:rsidRPr="00D3761E" w:rsidTr="00D42AC4">
        <w:tc>
          <w:tcPr>
            <w:tcW w:w="2689" w:type="dxa"/>
          </w:tcPr>
          <w:p w:rsidR="00284F08" w:rsidRPr="00D3761E" w:rsidRDefault="00DD3EA1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:rsidR="00284F08" w:rsidRPr="00D3761E" w:rsidRDefault="00284F08" w:rsidP="00D42AC4">
            <w:pPr>
              <w:spacing w:before="60" w:after="60"/>
            </w:pPr>
            <w:r>
              <w:t xml:space="preserve">CA </w:t>
            </w:r>
            <w:r w:rsidR="00A64173">
              <w:t>CHUSJ</w:t>
            </w:r>
          </w:p>
        </w:tc>
        <w:tc>
          <w:tcPr>
            <w:tcW w:w="2206" w:type="dxa"/>
          </w:tcPr>
          <w:p w:rsidR="00284F08" w:rsidRPr="00D3761E" w:rsidRDefault="00DD3EA1" w:rsidP="00D42AC4">
            <w:pPr>
              <w:spacing w:before="60" w:after="60"/>
              <w:jc w:val="center"/>
            </w:pPr>
            <w:r>
              <w:t>2020-01-30</w:t>
            </w:r>
          </w:p>
        </w:tc>
      </w:tr>
      <w:bookmarkEnd w:id="0"/>
    </w:tbl>
    <w:p w:rsidR="002E18ED" w:rsidRPr="00FC3481" w:rsidRDefault="002E18ED" w:rsidP="00C15266">
      <w:pPr>
        <w:rPr>
          <w:b/>
        </w:rPr>
      </w:pPr>
    </w:p>
    <w:p w:rsidR="0030269A" w:rsidRPr="00FC3481" w:rsidRDefault="0030269A" w:rsidP="00C15266">
      <w:pPr>
        <w:rPr>
          <w:b/>
        </w:rPr>
      </w:pPr>
      <w:r w:rsidRPr="00FC3481">
        <w:rPr>
          <w:b/>
        </w:rPr>
        <w:t xml:space="preserve">Table </w:t>
      </w:r>
      <w:r w:rsidR="00ED30D3" w:rsidRPr="00FC3481">
        <w:rPr>
          <w:b/>
        </w:rPr>
        <w:t>des matières</w:t>
      </w:r>
    </w:p>
    <w:p w:rsidR="00092D51" w:rsidRDefault="0030269A">
      <w:pPr>
        <w:pStyle w:val="TM1"/>
        <w:rPr>
          <w:sz w:val="22"/>
          <w:szCs w:val="22"/>
          <w:lang w:eastAsia="fr-CA"/>
        </w:rPr>
      </w:pPr>
      <w:r w:rsidRPr="00FC3481">
        <w:rPr>
          <w:noProof w:val="0"/>
        </w:rPr>
        <w:fldChar w:fldCharType="begin"/>
      </w:r>
      <w:r w:rsidRPr="00FC3481">
        <w:rPr>
          <w:noProof w:val="0"/>
        </w:rPr>
        <w:instrText xml:space="preserve"> TOC \o "1-2" \u </w:instrText>
      </w:r>
      <w:r w:rsidRPr="00FC3481">
        <w:rPr>
          <w:noProof w:val="0"/>
        </w:rPr>
        <w:fldChar w:fldCharType="separate"/>
      </w:r>
      <w:r w:rsidR="00092D51">
        <w:t>1</w:t>
      </w:r>
      <w:r w:rsidR="00092D51">
        <w:rPr>
          <w:sz w:val="22"/>
          <w:szCs w:val="22"/>
          <w:lang w:eastAsia="fr-CA"/>
        </w:rPr>
        <w:tab/>
      </w:r>
      <w:r w:rsidR="00092D51">
        <w:t>Objectif</w:t>
      </w:r>
      <w:r w:rsidR="00092D51">
        <w:tab/>
      </w:r>
      <w:r w:rsidR="00092D51">
        <w:fldChar w:fldCharType="begin"/>
      </w:r>
      <w:r w:rsidR="00092D51">
        <w:instrText xml:space="preserve"> PAGEREF _Toc4067216 \h </w:instrText>
      </w:r>
      <w:r w:rsidR="00092D51">
        <w:fldChar w:fldCharType="separate"/>
      </w:r>
      <w:r w:rsidR="00092D51">
        <w:t>1</w:t>
      </w:r>
      <w:r w:rsidR="00092D51">
        <w:fldChar w:fldCharType="end"/>
      </w:r>
    </w:p>
    <w:p w:rsidR="00092D51" w:rsidRDefault="00092D51">
      <w:pPr>
        <w:pStyle w:val="TM1"/>
        <w:rPr>
          <w:sz w:val="22"/>
          <w:szCs w:val="22"/>
          <w:lang w:eastAsia="fr-CA"/>
        </w:rPr>
      </w:pPr>
      <w:r>
        <w:t>2</w:t>
      </w:r>
      <w:r>
        <w:rPr>
          <w:sz w:val="22"/>
          <w:szCs w:val="22"/>
          <w:lang w:eastAsia="fr-CA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_Toc4067217 \h </w:instrText>
      </w:r>
      <w:r>
        <w:fldChar w:fldCharType="separate"/>
      </w:r>
      <w:r>
        <w:t>2</w:t>
      </w:r>
      <w:r>
        <w:fldChar w:fldCharType="end"/>
      </w:r>
    </w:p>
    <w:p w:rsidR="00092D51" w:rsidRDefault="00092D51">
      <w:pPr>
        <w:pStyle w:val="TM1"/>
        <w:rPr>
          <w:sz w:val="22"/>
          <w:szCs w:val="22"/>
          <w:lang w:eastAsia="fr-CA"/>
        </w:rPr>
      </w:pPr>
      <w:r>
        <w:t>3</w:t>
      </w:r>
      <w:r>
        <w:rPr>
          <w:sz w:val="22"/>
          <w:szCs w:val="22"/>
          <w:lang w:eastAsia="fr-CA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_Toc4067218 \h </w:instrText>
      </w:r>
      <w:r>
        <w:fldChar w:fldCharType="separate"/>
      </w:r>
      <w:r>
        <w:t>2</w:t>
      </w:r>
      <w:r>
        <w:fldChar w:fldCharType="end"/>
      </w:r>
    </w:p>
    <w:p w:rsidR="00092D51" w:rsidRDefault="00092D51">
      <w:pPr>
        <w:pStyle w:val="TM1"/>
        <w:rPr>
          <w:sz w:val="22"/>
          <w:szCs w:val="22"/>
          <w:lang w:eastAsia="fr-CA"/>
        </w:rPr>
      </w:pPr>
      <w:r>
        <w:t>4</w:t>
      </w:r>
      <w:r>
        <w:rPr>
          <w:sz w:val="22"/>
          <w:szCs w:val="22"/>
          <w:lang w:eastAsia="fr-CA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_Toc4067219 \h </w:instrText>
      </w:r>
      <w:r>
        <w:fldChar w:fldCharType="separate"/>
      </w:r>
      <w:r>
        <w:t>2</w:t>
      </w:r>
      <w:r>
        <w:fldChar w:fldCharType="end"/>
      </w:r>
    </w:p>
    <w:p w:rsidR="00092D51" w:rsidRDefault="00092D51">
      <w:pPr>
        <w:pStyle w:val="TM1"/>
        <w:rPr>
          <w:sz w:val="22"/>
          <w:szCs w:val="22"/>
          <w:lang w:eastAsia="fr-CA"/>
        </w:rPr>
      </w:pPr>
      <w:r>
        <w:t>5</w:t>
      </w:r>
      <w:r>
        <w:rPr>
          <w:sz w:val="22"/>
          <w:szCs w:val="22"/>
          <w:lang w:eastAsia="fr-CA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_Toc4067220 \h </w:instrText>
      </w:r>
      <w:r>
        <w:fldChar w:fldCharType="separate"/>
      </w:r>
      <w:r>
        <w:t>3</w:t>
      </w:r>
      <w:r>
        <w:fldChar w:fldCharType="end"/>
      </w:r>
    </w:p>
    <w:p w:rsidR="00092D51" w:rsidRDefault="00092D51">
      <w:pPr>
        <w:pStyle w:val="TM2"/>
        <w:rPr>
          <w:sz w:val="22"/>
          <w:szCs w:val="22"/>
          <w:lang w:eastAsia="fr-CA"/>
        </w:rPr>
      </w:pPr>
      <w:r w:rsidRPr="00073E46">
        <w:t>5.1</w:t>
      </w:r>
      <w:r>
        <w:rPr>
          <w:sz w:val="22"/>
          <w:szCs w:val="22"/>
          <w:lang w:eastAsia="fr-CA"/>
        </w:rPr>
        <w:tab/>
      </w:r>
      <w:r w:rsidRPr="00073E46">
        <w:t>Suspension</w:t>
      </w:r>
      <w:r w:rsidRPr="00073E46">
        <w:rPr>
          <w:spacing w:val="-4"/>
        </w:rPr>
        <w:t xml:space="preserve"> </w:t>
      </w:r>
      <w:r w:rsidRPr="00073E46">
        <w:t>ou</w:t>
      </w:r>
      <w:r w:rsidRPr="00073E46">
        <w:rPr>
          <w:spacing w:val="-5"/>
        </w:rPr>
        <w:t xml:space="preserve"> </w:t>
      </w:r>
      <w:r w:rsidRPr="00073E46">
        <w:t>arrêt</w:t>
      </w:r>
      <w:r w:rsidRPr="00073E46">
        <w:rPr>
          <w:spacing w:val="-7"/>
        </w:rPr>
        <w:t xml:space="preserve"> </w:t>
      </w:r>
      <w:r w:rsidRPr="00073E46">
        <w:t>de</w:t>
      </w:r>
      <w:r w:rsidRPr="00073E46">
        <w:rPr>
          <w:spacing w:val="-3"/>
        </w:rPr>
        <w:t xml:space="preserve"> </w:t>
      </w:r>
      <w:r w:rsidRPr="00073E46">
        <w:t>la</w:t>
      </w:r>
      <w:r w:rsidRPr="00073E46">
        <w:rPr>
          <w:spacing w:val="-4"/>
        </w:rPr>
        <w:t xml:space="preserve"> </w:t>
      </w:r>
      <w:r w:rsidRPr="00073E46">
        <w:rPr>
          <w:spacing w:val="-2"/>
        </w:rPr>
        <w:t>r</w:t>
      </w:r>
      <w:r w:rsidRPr="00073E46">
        <w:t>ech</w:t>
      </w:r>
      <w:r w:rsidRPr="00073E46">
        <w:rPr>
          <w:spacing w:val="-2"/>
        </w:rPr>
        <w:t>e</w:t>
      </w:r>
      <w:r w:rsidRPr="00073E46">
        <w:t>rche</w:t>
      </w:r>
      <w:r w:rsidRPr="00073E46">
        <w:rPr>
          <w:spacing w:val="-3"/>
        </w:rPr>
        <w:t xml:space="preserve"> p</w:t>
      </w:r>
      <w:r w:rsidRPr="00073E46">
        <w:t>ar</w:t>
      </w:r>
      <w:r w:rsidRPr="00073E46">
        <w:rPr>
          <w:spacing w:val="-5"/>
        </w:rPr>
        <w:t xml:space="preserve"> </w:t>
      </w:r>
      <w:r w:rsidRPr="00073E46">
        <w:rPr>
          <w:spacing w:val="-2"/>
        </w:rPr>
        <w:t>l</w:t>
      </w:r>
      <w:r w:rsidRPr="00073E46">
        <w:t>e</w:t>
      </w:r>
      <w:r w:rsidRPr="00073E46">
        <w:rPr>
          <w:spacing w:val="-3"/>
        </w:rPr>
        <w:t xml:space="preserve"> </w:t>
      </w:r>
      <w:r w:rsidRPr="00073E46">
        <w:t>promoteur</w:t>
      </w:r>
      <w:r>
        <w:tab/>
      </w:r>
      <w:r>
        <w:fldChar w:fldCharType="begin"/>
      </w:r>
      <w:r>
        <w:instrText xml:space="preserve"> PAGEREF _Toc4067221 \h </w:instrText>
      </w:r>
      <w:r>
        <w:fldChar w:fldCharType="separate"/>
      </w:r>
      <w:r>
        <w:t>3</w:t>
      </w:r>
      <w:r>
        <w:fldChar w:fldCharType="end"/>
      </w:r>
    </w:p>
    <w:p w:rsidR="00092D51" w:rsidRDefault="00092D51">
      <w:pPr>
        <w:pStyle w:val="TM2"/>
        <w:rPr>
          <w:sz w:val="22"/>
          <w:szCs w:val="22"/>
          <w:lang w:eastAsia="fr-CA"/>
        </w:rPr>
      </w:pPr>
      <w:r w:rsidRPr="00073E46">
        <w:t>5.2</w:t>
      </w:r>
      <w:r>
        <w:rPr>
          <w:sz w:val="22"/>
          <w:szCs w:val="22"/>
          <w:lang w:eastAsia="fr-CA"/>
        </w:rPr>
        <w:tab/>
      </w:r>
      <w:r w:rsidRPr="00073E46">
        <w:t>Suspension ou</w:t>
      </w:r>
      <w:r w:rsidRPr="00073E46">
        <w:rPr>
          <w:spacing w:val="-2"/>
        </w:rPr>
        <w:t xml:space="preserve"> </w:t>
      </w:r>
      <w:r w:rsidRPr="00073E46">
        <w:t>retrait</w:t>
      </w:r>
      <w:r w:rsidRPr="00073E46">
        <w:rPr>
          <w:spacing w:val="-3"/>
        </w:rPr>
        <w:t xml:space="preserve"> </w:t>
      </w:r>
      <w:r w:rsidRPr="00073E46">
        <w:t>de l’</w:t>
      </w:r>
      <w:r w:rsidRPr="00073E46">
        <w:rPr>
          <w:spacing w:val="1"/>
        </w:rPr>
        <w:t>a</w:t>
      </w:r>
      <w:r w:rsidRPr="00073E46">
        <w:t>ppro</w:t>
      </w:r>
      <w:r w:rsidRPr="00073E46">
        <w:rPr>
          <w:spacing w:val="-1"/>
        </w:rPr>
        <w:t>b</w:t>
      </w:r>
      <w:r w:rsidRPr="00073E46">
        <w:t>ation du</w:t>
      </w:r>
      <w:r w:rsidRPr="00073E46">
        <w:rPr>
          <w:spacing w:val="-3"/>
        </w:rPr>
        <w:t xml:space="preserve"> </w:t>
      </w:r>
      <w:r w:rsidRPr="00073E46">
        <w:t>CER</w:t>
      </w:r>
      <w:r>
        <w:tab/>
      </w:r>
      <w:r>
        <w:fldChar w:fldCharType="begin"/>
      </w:r>
      <w:r>
        <w:instrText xml:space="preserve"> PAGEREF _Toc4067222 \h </w:instrText>
      </w:r>
      <w:r>
        <w:fldChar w:fldCharType="separate"/>
      </w:r>
      <w:r>
        <w:t>4</w:t>
      </w:r>
      <w:r>
        <w:fldChar w:fldCharType="end"/>
      </w:r>
    </w:p>
    <w:p w:rsidR="00092D51" w:rsidRDefault="00092D51">
      <w:pPr>
        <w:pStyle w:val="TM2"/>
        <w:rPr>
          <w:sz w:val="22"/>
          <w:szCs w:val="22"/>
          <w:lang w:eastAsia="fr-CA"/>
        </w:rPr>
      </w:pPr>
      <w:r>
        <w:t>5.3</w:t>
      </w:r>
      <w:r>
        <w:rPr>
          <w:sz w:val="22"/>
          <w:szCs w:val="22"/>
          <w:lang w:eastAsia="fr-CA"/>
        </w:rPr>
        <w:tab/>
      </w:r>
      <w:r>
        <w:t>Dé</w:t>
      </w:r>
      <w:r w:rsidRPr="00073E46">
        <w:rPr>
          <w:spacing w:val="1"/>
        </w:rPr>
        <w:t>c</w:t>
      </w:r>
      <w:r>
        <w:t>l</w:t>
      </w:r>
      <w:r w:rsidRPr="00073E46">
        <w:rPr>
          <w:spacing w:val="1"/>
        </w:rPr>
        <w:t>a</w:t>
      </w:r>
      <w:r w:rsidRPr="00073E46">
        <w:rPr>
          <w:spacing w:val="-3"/>
        </w:rPr>
        <w:t>r</w:t>
      </w:r>
      <w:r>
        <w:t>ation</w:t>
      </w:r>
      <w:r w:rsidRPr="00073E46">
        <w:rPr>
          <w:spacing w:val="-5"/>
        </w:rPr>
        <w:t xml:space="preserve"> </w:t>
      </w:r>
      <w:r>
        <w:t>des</w:t>
      </w:r>
      <w:r w:rsidRPr="00073E46">
        <w:rPr>
          <w:spacing w:val="-6"/>
        </w:rPr>
        <w:t xml:space="preserve"> </w:t>
      </w:r>
      <w:r>
        <w:t>sus</w:t>
      </w:r>
      <w:r w:rsidRPr="00073E46">
        <w:rPr>
          <w:spacing w:val="-3"/>
        </w:rPr>
        <w:t>p</w:t>
      </w:r>
      <w:r>
        <w:t>ensions</w:t>
      </w:r>
      <w:r w:rsidRPr="00073E46">
        <w:rPr>
          <w:spacing w:val="-4"/>
        </w:rPr>
        <w:t xml:space="preserve"> </w:t>
      </w:r>
      <w:r>
        <w:t>ou</w:t>
      </w:r>
      <w:r w:rsidRPr="00073E46">
        <w:rPr>
          <w:spacing w:val="-5"/>
        </w:rPr>
        <w:t xml:space="preserve"> </w:t>
      </w:r>
      <w:r w:rsidRPr="00073E46">
        <w:rPr>
          <w:spacing w:val="-3"/>
        </w:rPr>
        <w:t>d</w:t>
      </w:r>
      <w:r>
        <w:t>es</w:t>
      </w:r>
      <w:r w:rsidRPr="00073E46">
        <w:rPr>
          <w:spacing w:val="-6"/>
        </w:rPr>
        <w:t xml:space="preserve"> </w:t>
      </w:r>
      <w:r>
        <w:t>retraits</w:t>
      </w:r>
      <w:r>
        <w:tab/>
      </w:r>
      <w:r>
        <w:fldChar w:fldCharType="begin"/>
      </w:r>
      <w:r>
        <w:instrText xml:space="preserve"> PAGEREF _Toc4067223 \h </w:instrText>
      </w:r>
      <w:r>
        <w:fldChar w:fldCharType="separate"/>
      </w:r>
      <w:r>
        <w:t>5</w:t>
      </w:r>
      <w:r>
        <w:fldChar w:fldCharType="end"/>
      </w:r>
    </w:p>
    <w:p w:rsidR="00092D51" w:rsidRDefault="00092D51">
      <w:pPr>
        <w:pStyle w:val="TM1"/>
        <w:rPr>
          <w:sz w:val="22"/>
          <w:szCs w:val="22"/>
          <w:lang w:eastAsia="fr-CA"/>
        </w:rPr>
      </w:pPr>
      <w:r>
        <w:t>6</w:t>
      </w:r>
      <w:r>
        <w:rPr>
          <w:sz w:val="22"/>
          <w:szCs w:val="22"/>
          <w:lang w:eastAsia="fr-CA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_Toc4067224 \h </w:instrText>
      </w:r>
      <w:r>
        <w:fldChar w:fldCharType="separate"/>
      </w:r>
      <w:r>
        <w:t>5</w:t>
      </w:r>
      <w:r>
        <w:fldChar w:fldCharType="end"/>
      </w:r>
    </w:p>
    <w:p w:rsidR="00092D51" w:rsidRDefault="00092D51">
      <w:pPr>
        <w:pStyle w:val="TM1"/>
        <w:rPr>
          <w:sz w:val="22"/>
          <w:szCs w:val="22"/>
          <w:lang w:eastAsia="fr-CA"/>
        </w:rPr>
      </w:pPr>
      <w:r>
        <w:t>7</w:t>
      </w:r>
      <w:r>
        <w:rPr>
          <w:sz w:val="22"/>
          <w:szCs w:val="22"/>
          <w:lang w:eastAsia="fr-CA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_Toc4067225 \h </w:instrText>
      </w:r>
      <w:r>
        <w:fldChar w:fldCharType="separate"/>
      </w:r>
      <w:r>
        <w:t>5</w:t>
      </w:r>
      <w:r>
        <w:fldChar w:fldCharType="end"/>
      </w:r>
    </w:p>
    <w:p w:rsidR="00092D51" w:rsidRDefault="00092D51">
      <w:pPr>
        <w:pStyle w:val="TM1"/>
        <w:rPr>
          <w:sz w:val="22"/>
          <w:szCs w:val="22"/>
          <w:lang w:eastAsia="fr-CA"/>
        </w:rPr>
      </w:pPr>
      <w:r>
        <w:t>8</w:t>
      </w:r>
      <w:r>
        <w:rPr>
          <w:sz w:val="22"/>
          <w:szCs w:val="22"/>
          <w:lang w:eastAsia="fr-CA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_Toc4067226 \h </w:instrText>
      </w:r>
      <w:r>
        <w:fldChar w:fldCharType="separate"/>
      </w:r>
      <w:r>
        <w:t>5</w:t>
      </w:r>
      <w:r>
        <w:fldChar w:fldCharType="end"/>
      </w:r>
    </w:p>
    <w:p w:rsidR="002B5BA5" w:rsidRPr="00FC3481" w:rsidRDefault="0030269A" w:rsidP="00C15266">
      <w:r w:rsidRPr="00FC3481">
        <w:rPr>
          <w:rFonts w:eastAsiaTheme="minorEastAsia" w:cstheme="minorHAnsi"/>
          <w:lang w:eastAsia="fr-FR"/>
        </w:rPr>
        <w:fldChar w:fldCharType="end"/>
      </w:r>
    </w:p>
    <w:p w:rsidR="00B66BD6" w:rsidRPr="00FC3481" w:rsidRDefault="00ED30D3" w:rsidP="00C15266">
      <w:pPr>
        <w:pStyle w:val="Titre1"/>
      </w:pPr>
      <w:bookmarkStart w:id="1" w:name="_Toc4067216"/>
      <w:r w:rsidRPr="00FC3481">
        <w:t>Objectif</w:t>
      </w:r>
      <w:bookmarkEnd w:id="1"/>
    </w:p>
    <w:p w:rsidR="002E18ED" w:rsidRPr="00FC3481" w:rsidRDefault="007E58DD" w:rsidP="00C15266">
      <w:r w:rsidRPr="00FC3481">
        <w:t>Ce mode opératoire normalisé (MON) décrit les procédures associées à la suspension ou à l’arrêt de l’approbation de la recherche par le comité d’éthique de la recherche (CER).</w:t>
      </w:r>
    </w:p>
    <w:p w:rsidR="00756C58" w:rsidRPr="00FC3481" w:rsidRDefault="00ED30D3" w:rsidP="00C15266">
      <w:pPr>
        <w:pStyle w:val="Titre1"/>
      </w:pPr>
      <w:bookmarkStart w:id="2" w:name="_Toc4067217"/>
      <w:r w:rsidRPr="00FC3481">
        <w:lastRenderedPageBreak/>
        <w:t>Portée</w:t>
      </w:r>
      <w:bookmarkEnd w:id="2"/>
    </w:p>
    <w:p w:rsidR="002E18ED" w:rsidRPr="00FC3481" w:rsidRDefault="007E58DD" w:rsidP="00C15266">
      <w:r w:rsidRPr="00FC3481">
        <w:t>Ce MON concerne les CER qui évaluent des projets de recherche menés auprès de participants humains conformément aux règlements et aux lignes directrices applicables.</w:t>
      </w:r>
    </w:p>
    <w:p w:rsidR="00756C58" w:rsidRPr="00FC3481" w:rsidRDefault="002E18ED" w:rsidP="00C15266">
      <w:pPr>
        <w:pStyle w:val="Titre1"/>
      </w:pPr>
      <w:bookmarkStart w:id="3" w:name="_Toc4067218"/>
      <w:r w:rsidRPr="00FC3481">
        <w:t>R</w:t>
      </w:r>
      <w:r w:rsidR="00756C58" w:rsidRPr="00FC3481">
        <w:t>espons</w:t>
      </w:r>
      <w:r w:rsidR="00ED30D3" w:rsidRPr="00FC3481">
        <w:t>a</w:t>
      </w:r>
      <w:r w:rsidR="00756C58" w:rsidRPr="00FC3481">
        <w:t>bilit</w:t>
      </w:r>
      <w:r w:rsidR="00ED30D3" w:rsidRPr="00FC3481">
        <w:t>é</w:t>
      </w:r>
      <w:r w:rsidR="00756C58" w:rsidRPr="00FC3481">
        <w:t>s</w:t>
      </w:r>
      <w:bookmarkEnd w:id="3"/>
    </w:p>
    <w:p w:rsidR="007E58DD" w:rsidRPr="00FC3481" w:rsidRDefault="007E58DD" w:rsidP="007E58DD">
      <w:r w:rsidRPr="00FC3481">
        <w:rPr>
          <w:spacing w:val="1"/>
        </w:rPr>
        <w:t>T</w:t>
      </w:r>
      <w:r w:rsidRPr="00FC3481">
        <w:rPr>
          <w:spacing w:val="-2"/>
        </w:rPr>
        <w:t>o</w:t>
      </w:r>
      <w:r w:rsidRPr="00FC3481">
        <w:t>us</w:t>
      </w:r>
      <w:r w:rsidRPr="00FC3481">
        <w:rPr>
          <w:spacing w:val="-1"/>
        </w:rPr>
        <w:t xml:space="preserve"> </w:t>
      </w:r>
      <w:r w:rsidRPr="00FC3481">
        <w:t>les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rPr>
          <w:spacing w:val="1"/>
        </w:rPr>
        <w:t>m</w:t>
      </w:r>
      <w:r w:rsidRPr="00FC3481">
        <w:t>bres</w:t>
      </w:r>
      <w:r w:rsidRPr="00FC3481">
        <w:rPr>
          <w:spacing w:val="-4"/>
        </w:rPr>
        <w:t xml:space="preserve"> </w:t>
      </w:r>
      <w:r w:rsidRPr="00FC3481">
        <w:rPr>
          <w:spacing w:val="1"/>
        </w:rPr>
        <w:t>d</w:t>
      </w:r>
      <w:r w:rsidRPr="00FC3481">
        <w:t>u</w:t>
      </w:r>
      <w:r w:rsidRPr="00FC3481">
        <w:rPr>
          <w:spacing w:val="-4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t>et</w:t>
      </w:r>
      <w:r w:rsidRPr="00FC3481">
        <w:rPr>
          <w:spacing w:val="-1"/>
        </w:rPr>
        <w:t xml:space="preserve"> </w:t>
      </w:r>
      <w:r w:rsidRPr="00FC3481">
        <w:t>t</w:t>
      </w:r>
      <w:r w:rsidRPr="00FC3481">
        <w:rPr>
          <w:spacing w:val="-1"/>
        </w:rPr>
        <w:t>o</w:t>
      </w:r>
      <w:r w:rsidRPr="00FC3481">
        <w:t>ut le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p</w:t>
      </w:r>
      <w:r w:rsidRPr="00FC3481">
        <w:t>ers</w:t>
      </w:r>
      <w:r w:rsidRPr="00FC3481">
        <w:rPr>
          <w:spacing w:val="-3"/>
        </w:rPr>
        <w:t>o</w:t>
      </w:r>
      <w:r w:rsidRPr="00FC3481">
        <w:t>n</w:t>
      </w:r>
      <w:r w:rsidRPr="00FC3481">
        <w:rPr>
          <w:spacing w:val="-2"/>
        </w:rPr>
        <w:t>n</w:t>
      </w:r>
      <w:r w:rsidRPr="00FC3481">
        <w:t>el</w:t>
      </w:r>
      <w:r w:rsidRPr="00FC3481">
        <w:rPr>
          <w:spacing w:val="-1"/>
        </w:rPr>
        <w:t xml:space="preserve"> </w:t>
      </w:r>
      <w:r w:rsidRPr="00FC3481">
        <w:t>désigné</w:t>
      </w:r>
      <w:r w:rsidRPr="00FC3481">
        <w:rPr>
          <w:spacing w:val="-3"/>
        </w:rPr>
        <w:t xml:space="preserve"> </w:t>
      </w:r>
      <w:r w:rsidRPr="00FC3481">
        <w:t>du CER</w:t>
      </w:r>
      <w:r w:rsidRPr="00FC3481">
        <w:rPr>
          <w:spacing w:val="-2"/>
        </w:rPr>
        <w:t xml:space="preserve"> </w:t>
      </w:r>
      <w:r w:rsidRPr="00FC3481">
        <w:rPr>
          <w:spacing w:val="-3"/>
        </w:rPr>
        <w:t>s</w:t>
      </w:r>
      <w:r w:rsidRPr="00FC3481">
        <w:t>ont re</w:t>
      </w:r>
      <w:r w:rsidRPr="00FC3481">
        <w:rPr>
          <w:spacing w:val="-3"/>
        </w:rPr>
        <w:t>s</w:t>
      </w:r>
      <w:r w:rsidRPr="00FC3481">
        <w:t>po</w:t>
      </w:r>
      <w:r w:rsidRPr="00FC3481">
        <w:rPr>
          <w:spacing w:val="9"/>
        </w:rPr>
        <w:t>n</w:t>
      </w:r>
      <w:r w:rsidRPr="00FC3481">
        <w:rPr>
          <w:spacing w:val="-3"/>
        </w:rPr>
        <w:t>s</w:t>
      </w:r>
      <w:r w:rsidRPr="00FC3481">
        <w:t>ables de</w:t>
      </w:r>
      <w:r w:rsidRPr="00FC3481">
        <w:rPr>
          <w:spacing w:val="-1"/>
        </w:rPr>
        <w:t xml:space="preserve"> </w:t>
      </w:r>
      <w:r w:rsidRPr="00FC3481">
        <w:t>s’as</w:t>
      </w:r>
      <w:r w:rsidRPr="00FC3481">
        <w:rPr>
          <w:spacing w:val="-3"/>
        </w:rPr>
        <w:t>s</w:t>
      </w:r>
      <w:r w:rsidRPr="00FC3481">
        <w:t xml:space="preserve">urer </w:t>
      </w:r>
      <w:r w:rsidRPr="00FC3481">
        <w:rPr>
          <w:spacing w:val="-2"/>
        </w:rPr>
        <w:t>q</w:t>
      </w:r>
      <w:r w:rsidRPr="00FC3481">
        <w:t>ue</w:t>
      </w:r>
      <w:r w:rsidRPr="00FC3481">
        <w:rPr>
          <w:spacing w:val="-1"/>
        </w:rPr>
        <w:t xml:space="preserve"> </w:t>
      </w:r>
      <w:r w:rsidRPr="00FC3481">
        <w:t>les</w:t>
      </w:r>
      <w:r w:rsidRPr="00FC3481">
        <w:rPr>
          <w:spacing w:val="-2"/>
        </w:rPr>
        <w:t xml:space="preserve"> e</w:t>
      </w:r>
      <w:r w:rsidRPr="00FC3481">
        <w:rPr>
          <w:spacing w:val="-3"/>
        </w:rPr>
        <w:t>x</w:t>
      </w:r>
      <w:r w:rsidRPr="00FC3481">
        <w:rPr>
          <w:spacing w:val="1"/>
        </w:rPr>
        <w:t>i</w:t>
      </w:r>
      <w:r w:rsidRPr="00FC3481">
        <w:rPr>
          <w:spacing w:val="-2"/>
        </w:rPr>
        <w:t>g</w:t>
      </w:r>
      <w:r w:rsidRPr="00FC3481">
        <w:t xml:space="preserve">ences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c</w:t>
      </w:r>
      <w:r w:rsidRPr="00FC3481">
        <w:t>e</w:t>
      </w:r>
      <w:r w:rsidRPr="00FC3481">
        <w:rPr>
          <w:spacing w:val="5"/>
        </w:rPr>
        <w:t xml:space="preserve"> </w:t>
      </w:r>
      <w:r w:rsidRPr="00FC3481">
        <w:rPr>
          <w:spacing w:val="-1"/>
        </w:rPr>
        <w:t>M</w:t>
      </w:r>
      <w:r w:rsidRPr="00FC3481">
        <w:t xml:space="preserve">ON </w:t>
      </w:r>
      <w:r w:rsidRPr="00FC3481">
        <w:rPr>
          <w:spacing w:val="-3"/>
        </w:rPr>
        <w:t>s</w:t>
      </w:r>
      <w:r w:rsidRPr="00FC3481">
        <w:t>ont</w:t>
      </w:r>
      <w:r w:rsidRPr="00FC3481">
        <w:rPr>
          <w:spacing w:val="-1"/>
        </w:rPr>
        <w:t xml:space="preserve"> </w:t>
      </w:r>
      <w:r w:rsidRPr="00FC3481">
        <w:rPr>
          <w:spacing w:val="-3"/>
        </w:rPr>
        <w:t>s</w:t>
      </w:r>
      <w:r w:rsidRPr="00FC3481">
        <w:t>ati</w:t>
      </w:r>
      <w:r w:rsidRPr="00FC3481">
        <w:rPr>
          <w:spacing w:val="-3"/>
        </w:rPr>
        <w:t>s</w:t>
      </w:r>
      <w:r w:rsidRPr="00FC3481">
        <w:rPr>
          <w:spacing w:val="2"/>
        </w:rPr>
        <w:t>f</w:t>
      </w:r>
      <w:r w:rsidRPr="00FC3481">
        <w:t>ai</w:t>
      </w:r>
      <w:r w:rsidRPr="00FC3481">
        <w:rPr>
          <w:spacing w:val="-3"/>
        </w:rPr>
        <w:t>t</w:t>
      </w:r>
      <w:r w:rsidRPr="00FC3481">
        <w:t>es.</w:t>
      </w:r>
    </w:p>
    <w:p w:rsidR="007E58DD" w:rsidRPr="00FC3481" w:rsidRDefault="007E58DD" w:rsidP="007E58DD">
      <w:r w:rsidRPr="00FC3481">
        <w:t>Le</w:t>
      </w:r>
      <w:r w:rsidRPr="00FC3481">
        <w:rPr>
          <w:spacing w:val="-1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t>e</w:t>
      </w:r>
      <w:r w:rsidRPr="00FC3481">
        <w:rPr>
          <w:spacing w:val="-3"/>
        </w:rPr>
        <w:t>s</w:t>
      </w:r>
      <w:r w:rsidRPr="00FC3481">
        <w:t>t</w:t>
      </w:r>
      <w:r w:rsidRPr="00FC3481">
        <w:rPr>
          <w:spacing w:val="-1"/>
        </w:rPr>
        <w:t xml:space="preserve"> </w:t>
      </w:r>
      <w:r w:rsidRPr="00FC3481">
        <w:t>res</w:t>
      </w:r>
      <w:r w:rsidRPr="00FC3481">
        <w:rPr>
          <w:spacing w:val="-2"/>
        </w:rPr>
        <w:t>p</w:t>
      </w:r>
      <w:r w:rsidRPr="00FC3481">
        <w:t>ons</w:t>
      </w:r>
      <w:r w:rsidRPr="00FC3481">
        <w:rPr>
          <w:spacing w:val="-2"/>
        </w:rPr>
        <w:t>ab</w:t>
      </w:r>
      <w:r w:rsidRPr="00FC3481">
        <w:t>le de</w:t>
      </w:r>
      <w:r w:rsidRPr="00FC3481">
        <w:rPr>
          <w:spacing w:val="-3"/>
        </w:rPr>
        <w:t xml:space="preserve"> </w:t>
      </w:r>
      <w:r w:rsidRPr="00FC3481">
        <w:t>dé</w:t>
      </w:r>
      <w:r w:rsidRPr="00FC3481">
        <w:rPr>
          <w:spacing w:val="-2"/>
        </w:rPr>
        <w:t>t</w:t>
      </w:r>
      <w:r w:rsidRPr="00FC3481">
        <w:t>ermi</w:t>
      </w:r>
      <w:r w:rsidRPr="00FC3481">
        <w:rPr>
          <w:spacing w:val="-2"/>
        </w:rPr>
        <w:t>n</w:t>
      </w:r>
      <w:r w:rsidRPr="00FC3481">
        <w:t>er si</w:t>
      </w:r>
      <w:r w:rsidRPr="00FC3481">
        <w:rPr>
          <w:spacing w:val="-1"/>
        </w:rPr>
        <w:t xml:space="preserve"> </w:t>
      </w:r>
      <w:r w:rsidRPr="00FC3481">
        <w:t>les</w:t>
      </w:r>
      <w:r w:rsidRPr="00FC3481">
        <w:rPr>
          <w:spacing w:val="-3"/>
        </w:rPr>
        <w:t xml:space="preserve"> </w:t>
      </w:r>
      <w:r w:rsidRPr="00FC3481">
        <w:t>rensei</w:t>
      </w:r>
      <w:r w:rsidRPr="00FC3481">
        <w:rPr>
          <w:spacing w:val="-2"/>
        </w:rPr>
        <w:t>g</w:t>
      </w:r>
      <w:r w:rsidRPr="00FC3481">
        <w:t>ne</w:t>
      </w:r>
      <w:r w:rsidRPr="00FC3481">
        <w:rPr>
          <w:spacing w:val="-1"/>
        </w:rPr>
        <w:t>m</w:t>
      </w:r>
      <w:r w:rsidRPr="00FC3481">
        <w:t>ents</w:t>
      </w:r>
      <w:r w:rsidRPr="00FC3481">
        <w:rPr>
          <w:spacing w:val="-2"/>
        </w:rPr>
        <w:t xml:space="preserve"> </w:t>
      </w:r>
      <w:r w:rsidRPr="00FC3481">
        <w:t>reçus</w:t>
      </w:r>
      <w:r w:rsidRPr="00FC3481">
        <w:rPr>
          <w:spacing w:val="-3"/>
        </w:rPr>
        <w:t xml:space="preserve"> </w:t>
      </w:r>
      <w:r w:rsidRPr="00FC3481">
        <w:t>t</w:t>
      </w:r>
      <w:r w:rsidRPr="00FC3481">
        <w:rPr>
          <w:spacing w:val="1"/>
        </w:rPr>
        <w:t>o</w:t>
      </w:r>
      <w:r w:rsidRPr="00FC3481">
        <w:t>ut</w:t>
      </w:r>
      <w:r w:rsidRPr="00FC3481">
        <w:rPr>
          <w:spacing w:val="-2"/>
        </w:rPr>
        <w:t xml:space="preserve"> </w:t>
      </w:r>
      <w:r w:rsidRPr="00FC3481">
        <w:t>au</w:t>
      </w:r>
      <w:r w:rsidRPr="00FC3481">
        <w:rPr>
          <w:spacing w:val="-1"/>
        </w:rPr>
        <w:t xml:space="preserve"> </w:t>
      </w:r>
      <w:r w:rsidRPr="00FC3481">
        <w:rPr>
          <w:spacing w:val="-3"/>
        </w:rPr>
        <w:t>l</w:t>
      </w:r>
      <w:r w:rsidRPr="00FC3481">
        <w:t>ong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 xml:space="preserve">e </w:t>
      </w:r>
      <w:r w:rsidRPr="00FC3481">
        <w:rPr>
          <w:spacing w:val="-3"/>
        </w:rPr>
        <w:t>l</w:t>
      </w:r>
      <w:r w:rsidRPr="00FC3481">
        <w:t>a recherche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e</w:t>
      </w:r>
      <w:r w:rsidRPr="00FC3481">
        <w:rPr>
          <w:spacing w:val="-3"/>
        </w:rPr>
        <w:t>x</w:t>
      </w:r>
      <w:r w:rsidRPr="00FC3481">
        <w:t>i</w:t>
      </w:r>
      <w:r w:rsidRPr="00FC3481">
        <w:rPr>
          <w:spacing w:val="-2"/>
        </w:rPr>
        <w:t>g</w:t>
      </w:r>
      <w:r w:rsidRPr="00FC3481">
        <w:t xml:space="preserve">ent la </w:t>
      </w:r>
      <w:r w:rsidRPr="00FC3481">
        <w:rPr>
          <w:spacing w:val="-3"/>
        </w:rPr>
        <w:t>s</w:t>
      </w:r>
      <w:r w:rsidRPr="00FC3481">
        <w:t>usp</w:t>
      </w:r>
      <w:r w:rsidRPr="00FC3481">
        <w:rPr>
          <w:spacing w:val="-2"/>
        </w:rPr>
        <w:t>e</w:t>
      </w:r>
      <w:r w:rsidRPr="00FC3481">
        <w:t>nsion</w:t>
      </w:r>
      <w:r w:rsidRPr="00FC3481">
        <w:rPr>
          <w:spacing w:val="-1"/>
        </w:rPr>
        <w:t xml:space="preserve"> </w:t>
      </w:r>
      <w:r w:rsidRPr="00FC3481">
        <w:t>ou le retrait</w:t>
      </w:r>
      <w:r w:rsidRPr="00FC3481">
        <w:rPr>
          <w:spacing w:val="-2"/>
        </w:rPr>
        <w:t xml:space="preserve"> </w:t>
      </w:r>
      <w:r w:rsidRPr="00FC3481">
        <w:t>de</w:t>
      </w:r>
      <w:r w:rsidRPr="00FC3481">
        <w:rPr>
          <w:spacing w:val="-2"/>
        </w:rPr>
        <w:t xml:space="preserve"> </w:t>
      </w:r>
      <w:r w:rsidRPr="00FC3481">
        <w:t>l’a</w:t>
      </w:r>
      <w:r w:rsidRPr="00FC3481">
        <w:rPr>
          <w:spacing w:val="1"/>
        </w:rPr>
        <w:t>p</w:t>
      </w:r>
      <w:r w:rsidRPr="00FC3481">
        <w:t>pro</w:t>
      </w:r>
      <w:r w:rsidRPr="00FC3481">
        <w:rPr>
          <w:spacing w:val="-2"/>
        </w:rPr>
        <w:t>b</w:t>
      </w:r>
      <w:r w:rsidRPr="00FC3481">
        <w:t>ati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la re</w:t>
      </w:r>
      <w:r w:rsidRPr="00FC3481">
        <w:rPr>
          <w:spacing w:val="-3"/>
        </w:rPr>
        <w:t>c</w:t>
      </w:r>
      <w:r w:rsidRPr="00FC3481">
        <w:t>herche</w:t>
      </w:r>
      <w:r w:rsidRPr="00FC3481">
        <w:rPr>
          <w:spacing w:val="-1"/>
        </w:rPr>
        <w:t xml:space="preserve"> </w:t>
      </w:r>
      <w:r w:rsidRPr="00FC3481">
        <w:t>é</w:t>
      </w:r>
      <w:r w:rsidRPr="00FC3481">
        <w:rPr>
          <w:spacing w:val="-3"/>
        </w:rPr>
        <w:t>v</w:t>
      </w:r>
      <w:r w:rsidRPr="00FC3481">
        <w:t>alu</w:t>
      </w:r>
      <w:r w:rsidRPr="00FC3481">
        <w:rPr>
          <w:spacing w:val="1"/>
        </w:rPr>
        <w:t>é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par le CER</w:t>
      </w:r>
      <w:r w:rsidRPr="00FC3481">
        <w:rPr>
          <w:rStyle w:val="Appelnotedebasdep"/>
        </w:rPr>
        <w:footnoteReference w:id="1"/>
      </w:r>
      <w:r w:rsidR="00CE1012" w:rsidRPr="00FC3481">
        <w:t>.</w:t>
      </w:r>
    </w:p>
    <w:p w:rsidR="007E58DD" w:rsidRPr="00FC3481" w:rsidRDefault="007E58DD" w:rsidP="007E58DD">
      <w:r w:rsidRPr="00FC3481">
        <w:t>Le c</w:t>
      </w:r>
      <w:r w:rsidRPr="00FC3481">
        <w:rPr>
          <w:spacing w:val="-1"/>
        </w:rPr>
        <w:t>h</w:t>
      </w:r>
      <w:r w:rsidRPr="00FC3481">
        <w:t>erch</w:t>
      </w:r>
      <w:r w:rsidRPr="00FC3481">
        <w:rPr>
          <w:spacing w:val="-2"/>
        </w:rPr>
        <w:t>e</w:t>
      </w:r>
      <w:r w:rsidRPr="00FC3481">
        <w:t>ur est re</w:t>
      </w:r>
      <w:r w:rsidRPr="00FC3481">
        <w:rPr>
          <w:spacing w:val="-3"/>
        </w:rPr>
        <w:t>s</w:t>
      </w:r>
      <w:r w:rsidRPr="00FC3481">
        <w:t>p</w:t>
      </w:r>
      <w:r w:rsidRPr="00FC3481">
        <w:rPr>
          <w:spacing w:val="-2"/>
        </w:rPr>
        <w:t>o</w:t>
      </w:r>
      <w:r w:rsidRPr="00FC3481">
        <w:t>nsable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’a</w:t>
      </w:r>
      <w:r w:rsidRPr="00FC3481">
        <w:rPr>
          <w:spacing w:val="-2"/>
        </w:rPr>
        <w:t>v</w:t>
      </w:r>
      <w:r w:rsidRPr="00FC3481">
        <w:t xml:space="preserve">iser le CER et l’établissement </w:t>
      </w:r>
      <w:r w:rsidRPr="00FC3481">
        <w:rPr>
          <w:spacing w:val="-1"/>
        </w:rPr>
        <w:t>d</w:t>
      </w:r>
      <w:r w:rsidRPr="00FC3481">
        <w:t xml:space="preserve">e </w:t>
      </w:r>
      <w:r w:rsidRPr="00FC3481">
        <w:rPr>
          <w:spacing w:val="-2"/>
        </w:rPr>
        <w:t>to</w:t>
      </w:r>
      <w:r w:rsidRPr="00FC3481">
        <w:t>ute</w:t>
      </w:r>
      <w:r w:rsidRPr="00FC3481">
        <w:rPr>
          <w:spacing w:val="1"/>
        </w:rPr>
        <w:t xml:space="preserve"> </w:t>
      </w:r>
      <w:r w:rsidRPr="00FC3481">
        <w:rPr>
          <w:spacing w:val="-2"/>
        </w:rPr>
        <w:t>s</w:t>
      </w:r>
      <w:r w:rsidRPr="00FC3481">
        <w:t>usp</w:t>
      </w:r>
      <w:r w:rsidRPr="00FC3481">
        <w:rPr>
          <w:spacing w:val="-2"/>
        </w:rPr>
        <w:t>e</w:t>
      </w:r>
      <w:r w:rsidRPr="00FC3481">
        <w:t>nsion</w:t>
      </w:r>
      <w:r w:rsidRPr="00FC3481">
        <w:rPr>
          <w:spacing w:val="-1"/>
        </w:rPr>
        <w:t xml:space="preserve"> </w:t>
      </w:r>
      <w:r w:rsidRPr="00FC3481">
        <w:t>ou de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t</w:t>
      </w:r>
      <w:r w:rsidRPr="00FC3481">
        <w:t>out</w:t>
      </w:r>
      <w:r w:rsidRPr="00FC3481">
        <w:rPr>
          <w:spacing w:val="-2"/>
        </w:rPr>
        <w:t xml:space="preserve"> </w:t>
      </w:r>
      <w:r w:rsidRPr="00FC3481">
        <w:t>ar</w:t>
      </w:r>
      <w:r w:rsidRPr="00FC3481">
        <w:rPr>
          <w:spacing w:val="-2"/>
        </w:rPr>
        <w:t>r</w:t>
      </w:r>
      <w:r w:rsidRPr="00FC3481">
        <w:t>êt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d</w:t>
      </w:r>
      <w:r w:rsidRPr="00FC3481">
        <w:t>e la</w:t>
      </w:r>
      <w:r w:rsidRPr="00FC3481">
        <w:rPr>
          <w:spacing w:val="-1"/>
        </w:rPr>
        <w:t xml:space="preserve"> </w:t>
      </w:r>
      <w:r w:rsidRPr="00FC3481">
        <w:t>re</w:t>
      </w:r>
      <w:r w:rsidRPr="00FC3481">
        <w:rPr>
          <w:spacing w:val="-3"/>
        </w:rPr>
        <w:t>c</w:t>
      </w:r>
      <w:r w:rsidRPr="00FC3481">
        <w:rPr>
          <w:spacing w:val="-2"/>
        </w:rPr>
        <w:t>h</w:t>
      </w:r>
      <w:r w:rsidRPr="00FC3481">
        <w:t>erche par le promoteur ou par une agence r</w:t>
      </w:r>
      <w:r w:rsidR="00B56DFB">
        <w:t>é</w:t>
      </w:r>
      <w:r w:rsidRPr="00FC3481">
        <w:t>glementaire ainsi</w:t>
      </w:r>
      <w:r w:rsidRPr="00FC3481">
        <w:rPr>
          <w:spacing w:val="-2"/>
        </w:rPr>
        <w:t xml:space="preserve"> </w:t>
      </w:r>
      <w:r w:rsidRPr="00FC3481">
        <w:rPr>
          <w:spacing w:val="-1"/>
        </w:rPr>
        <w:t>q</w:t>
      </w:r>
      <w:r w:rsidRPr="00FC3481">
        <w:t xml:space="preserve">ue </w:t>
      </w:r>
      <w:r w:rsidRPr="00FC3481">
        <w:rPr>
          <w:spacing w:val="-1"/>
        </w:rPr>
        <w:t>d</w:t>
      </w:r>
      <w:r w:rsidRPr="00FC3481">
        <w:t>e</w:t>
      </w:r>
      <w:r w:rsidRPr="00FC3481">
        <w:rPr>
          <w:spacing w:val="-3"/>
        </w:rPr>
        <w:t xml:space="preserve"> </w:t>
      </w:r>
      <w:r w:rsidRPr="00FC3481">
        <w:t>f</w:t>
      </w:r>
      <w:r w:rsidRPr="00FC3481">
        <w:rPr>
          <w:spacing w:val="1"/>
        </w:rPr>
        <w:t>o</w:t>
      </w:r>
      <w:r w:rsidRPr="00FC3481">
        <w:t>urnir</w:t>
      </w:r>
      <w:r w:rsidRPr="00FC3481">
        <w:rPr>
          <w:spacing w:val="-2"/>
        </w:rPr>
        <w:t xml:space="preserve"> </w:t>
      </w:r>
      <w:r w:rsidRPr="00FC3481">
        <w:rPr>
          <w:spacing w:val="-1"/>
        </w:rPr>
        <w:t>u</w:t>
      </w:r>
      <w:r w:rsidRPr="00FC3481">
        <w:rPr>
          <w:spacing w:val="-2"/>
        </w:rPr>
        <w:t>n</w:t>
      </w:r>
      <w:r w:rsidRPr="00FC3481">
        <w:t xml:space="preserve">e </w:t>
      </w:r>
      <w:r w:rsidRPr="00FC3481">
        <w:rPr>
          <w:spacing w:val="1"/>
        </w:rPr>
        <w:t>e</w:t>
      </w:r>
      <w:r w:rsidRPr="00FC3481">
        <w:rPr>
          <w:spacing w:val="-3"/>
        </w:rPr>
        <w:t>x</w:t>
      </w:r>
      <w:r w:rsidRPr="00FC3481">
        <w:t>pl</w:t>
      </w:r>
      <w:r w:rsidRPr="00FC3481">
        <w:rPr>
          <w:spacing w:val="-2"/>
        </w:rPr>
        <w:t>i</w:t>
      </w:r>
      <w:r w:rsidRPr="00FC3481">
        <w:t>cation dét</w:t>
      </w:r>
      <w:r w:rsidRPr="00FC3481">
        <w:rPr>
          <w:spacing w:val="1"/>
        </w:rPr>
        <w:t>a</w:t>
      </w:r>
      <w:r w:rsidRPr="00FC3481">
        <w:t>i</w:t>
      </w:r>
      <w:r w:rsidRPr="00FC3481">
        <w:rPr>
          <w:spacing w:val="-2"/>
        </w:rPr>
        <w:t>l</w:t>
      </w:r>
      <w:r w:rsidRPr="00FC3481">
        <w:t>lée</w:t>
      </w:r>
      <w:r w:rsidRPr="00FC3481">
        <w:rPr>
          <w:spacing w:val="-4"/>
        </w:rPr>
        <w:t xml:space="preserve"> </w:t>
      </w:r>
      <w:r w:rsidRPr="00FC3481">
        <w:t>relati</w:t>
      </w:r>
      <w:r w:rsidRPr="00FC3481">
        <w:rPr>
          <w:spacing w:val="-3"/>
        </w:rPr>
        <w:t>v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à c</w:t>
      </w:r>
      <w:r w:rsidRPr="00FC3481">
        <w:rPr>
          <w:spacing w:val="-1"/>
        </w:rPr>
        <w:t>e</w:t>
      </w:r>
      <w:r w:rsidRPr="00FC3481">
        <w:t>t</w:t>
      </w:r>
      <w:r w:rsidRPr="00FC3481">
        <w:rPr>
          <w:spacing w:val="-2"/>
        </w:rPr>
        <w:t>t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mesure</w:t>
      </w:r>
      <w:r w:rsidRPr="00FC3481">
        <w:rPr>
          <w:rStyle w:val="Appelnotedebasdep"/>
        </w:rPr>
        <w:footnoteReference w:id="2"/>
      </w:r>
      <w:r w:rsidR="00CE1012" w:rsidRPr="00FC3481">
        <w:t>.</w:t>
      </w:r>
    </w:p>
    <w:p w:rsidR="007E58DD" w:rsidRPr="00FC3481" w:rsidRDefault="007E58DD" w:rsidP="007E58DD">
      <w:r w:rsidRPr="00FC3481">
        <w:t>Un</w:t>
      </w:r>
      <w:r w:rsidRPr="00FC3481">
        <w:rPr>
          <w:spacing w:val="-1"/>
        </w:rPr>
        <w:t xml:space="preserve"> </w:t>
      </w:r>
      <w:r w:rsidRPr="00FC3481">
        <w:t>cherc</w:t>
      </w:r>
      <w:r w:rsidRPr="00FC3481">
        <w:rPr>
          <w:spacing w:val="-3"/>
        </w:rPr>
        <w:t>h</w:t>
      </w:r>
      <w:r w:rsidRPr="00FC3481">
        <w:t xml:space="preserve">eur </w:t>
      </w:r>
      <w:r w:rsidRPr="00FC3481">
        <w:rPr>
          <w:spacing w:val="-2"/>
        </w:rPr>
        <w:t xml:space="preserve">peut </w:t>
      </w:r>
      <w:r w:rsidRPr="00FC3481">
        <w:t>décid</w:t>
      </w:r>
      <w:r w:rsidRPr="00FC3481">
        <w:rPr>
          <w:spacing w:val="1"/>
        </w:rPr>
        <w:t>e</w:t>
      </w:r>
      <w:r w:rsidRPr="00FC3481">
        <w:t>r</w:t>
      </w:r>
      <w:r w:rsidRPr="00FC3481">
        <w:rPr>
          <w:spacing w:val="-4"/>
        </w:rPr>
        <w:t xml:space="preserve"> </w:t>
      </w:r>
      <w:r w:rsidRPr="00FC3481">
        <w:t>de</w:t>
      </w:r>
      <w:r w:rsidRPr="00FC3481">
        <w:rPr>
          <w:spacing w:val="4"/>
        </w:rPr>
        <w:t xml:space="preserve"> </w:t>
      </w:r>
      <w:r w:rsidRPr="00FC3481">
        <w:rPr>
          <w:spacing w:val="-3"/>
        </w:rPr>
        <w:t>s</w:t>
      </w:r>
      <w:r w:rsidRPr="00FC3481">
        <w:t>usp</w:t>
      </w:r>
      <w:r w:rsidRPr="00FC3481">
        <w:rPr>
          <w:spacing w:val="-2"/>
        </w:rPr>
        <w:t>e</w:t>
      </w:r>
      <w:r w:rsidRPr="00FC3481">
        <w:t>ndre</w:t>
      </w:r>
      <w:r w:rsidRPr="00FC3481">
        <w:rPr>
          <w:spacing w:val="-2"/>
        </w:rPr>
        <w:t xml:space="preserve"> </w:t>
      </w:r>
      <w:r w:rsidRPr="00FC3481">
        <w:t xml:space="preserve">ou </w:t>
      </w:r>
      <w:r w:rsidRPr="00FC3481">
        <w:rPr>
          <w:spacing w:val="-1"/>
        </w:rPr>
        <w:t>d</w:t>
      </w:r>
      <w:r w:rsidRPr="00FC3481">
        <w:t>e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m</w:t>
      </w:r>
      <w:r w:rsidRPr="00FC3481">
        <w:t>ett</w:t>
      </w:r>
      <w:r w:rsidRPr="00FC3481">
        <w:rPr>
          <w:spacing w:val="-4"/>
        </w:rPr>
        <w:t>r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rPr>
          <w:spacing w:val="2"/>
        </w:rPr>
        <w:t>f</w:t>
      </w:r>
      <w:r w:rsidRPr="00FC3481">
        <w:t xml:space="preserve">in </w:t>
      </w:r>
      <w:r w:rsidRPr="00FC3481">
        <w:rPr>
          <w:spacing w:val="-3"/>
        </w:rPr>
        <w:t>v</w:t>
      </w:r>
      <w:r w:rsidRPr="00FC3481">
        <w:t>olo</w:t>
      </w:r>
      <w:r w:rsidRPr="00FC3481">
        <w:rPr>
          <w:spacing w:val="1"/>
        </w:rPr>
        <w:t>n</w:t>
      </w:r>
      <w:r w:rsidRPr="00FC3481">
        <w:rPr>
          <w:spacing w:val="-2"/>
        </w:rPr>
        <w:t>t</w:t>
      </w:r>
      <w:r w:rsidRPr="00FC3481">
        <w:t>ai</w:t>
      </w:r>
      <w:r w:rsidRPr="00FC3481">
        <w:rPr>
          <w:spacing w:val="-2"/>
        </w:rPr>
        <w:t>r</w:t>
      </w:r>
      <w:r w:rsidRPr="00FC3481">
        <w:t>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3"/>
        </w:rPr>
        <w:t xml:space="preserve"> </w:t>
      </w:r>
      <w:r w:rsidRPr="00FC3481">
        <w:t xml:space="preserve">à </w:t>
      </w:r>
      <w:r w:rsidRPr="00FC3481">
        <w:rPr>
          <w:spacing w:val="1"/>
        </w:rPr>
        <w:t>u</w:t>
      </w:r>
      <w:r w:rsidRPr="00FC3481">
        <w:rPr>
          <w:spacing w:val="-2"/>
        </w:rPr>
        <w:t>n</w:t>
      </w:r>
      <w:r w:rsidRPr="00FC3481">
        <w:t>e part</w:t>
      </w:r>
      <w:r w:rsidRPr="00FC3481">
        <w:rPr>
          <w:spacing w:val="-1"/>
        </w:rPr>
        <w:t>i</w:t>
      </w:r>
      <w:r w:rsidRPr="00FC3481">
        <w:t xml:space="preserve">e </w:t>
      </w:r>
      <w:r w:rsidRPr="00FC3481">
        <w:rPr>
          <w:spacing w:val="-1"/>
        </w:rPr>
        <w:t>o</w:t>
      </w:r>
      <w:r w:rsidRPr="00FC3481">
        <w:t>u à</w:t>
      </w:r>
      <w:r w:rsidRPr="00FC3481">
        <w:rPr>
          <w:spacing w:val="-1"/>
        </w:rPr>
        <w:t xml:space="preserve"> </w:t>
      </w:r>
      <w:r w:rsidRPr="00FC3481">
        <w:t>l’e</w:t>
      </w:r>
      <w:r w:rsidRPr="00FC3481">
        <w:rPr>
          <w:spacing w:val="1"/>
        </w:rPr>
        <w:t>n</w:t>
      </w:r>
      <w:r w:rsidRPr="00FC3481">
        <w:t>s</w:t>
      </w:r>
      <w:r w:rsidRPr="00FC3481">
        <w:rPr>
          <w:spacing w:val="-2"/>
        </w:rPr>
        <w:t>e</w:t>
      </w:r>
      <w:r w:rsidRPr="00FC3481">
        <w:rPr>
          <w:spacing w:val="1"/>
        </w:rPr>
        <w:t>m</w:t>
      </w:r>
      <w:r w:rsidRPr="00FC3481">
        <w:t>b</w:t>
      </w:r>
      <w:r w:rsidRPr="00FC3481">
        <w:rPr>
          <w:spacing w:val="-3"/>
        </w:rPr>
        <w:t>l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 xml:space="preserve">des </w:t>
      </w:r>
      <w:r w:rsidRPr="00FC3481">
        <w:rPr>
          <w:spacing w:val="1"/>
        </w:rPr>
        <w:t>a</w:t>
      </w:r>
      <w:r w:rsidRPr="00FC3481">
        <w:rPr>
          <w:spacing w:val="-3"/>
        </w:rPr>
        <w:t>c</w:t>
      </w:r>
      <w:r w:rsidRPr="00FC3481">
        <w:t>ti</w:t>
      </w:r>
      <w:r w:rsidRPr="00FC3481">
        <w:rPr>
          <w:spacing w:val="-3"/>
        </w:rPr>
        <w:t>v</w:t>
      </w:r>
      <w:r w:rsidRPr="00FC3481">
        <w:t xml:space="preserve">ités </w:t>
      </w:r>
      <w:r w:rsidRPr="00FC3481">
        <w:rPr>
          <w:spacing w:val="1"/>
        </w:rPr>
        <w:t>d</w:t>
      </w:r>
      <w:r w:rsidRPr="00FC3481">
        <w:t>e rec</w:t>
      </w:r>
      <w:r w:rsidRPr="00FC3481">
        <w:rPr>
          <w:spacing w:val="-2"/>
        </w:rPr>
        <w:t>h</w:t>
      </w:r>
      <w:r w:rsidRPr="00FC3481">
        <w:t>erche</w:t>
      </w:r>
      <w:r w:rsidRPr="00FC3481">
        <w:rPr>
          <w:rStyle w:val="Appelnotedebasdep"/>
          <w:rFonts w:cs="Arial"/>
        </w:rPr>
        <w:footnoteReference w:id="3"/>
      </w:r>
      <w:r w:rsidRPr="00FC3481">
        <w:t xml:space="preserve">; </w:t>
      </w:r>
      <w:r w:rsidRPr="00FC3481">
        <w:rPr>
          <w:spacing w:val="-3"/>
        </w:rPr>
        <w:t>c</w:t>
      </w:r>
      <w:r w:rsidRPr="00FC3481">
        <w:t>ela n’e</w:t>
      </w:r>
      <w:r w:rsidRPr="00FC3481">
        <w:rPr>
          <w:spacing w:val="-2"/>
        </w:rPr>
        <w:t>s</w:t>
      </w:r>
      <w:r w:rsidRPr="00FC3481">
        <w:t xml:space="preserve">t </w:t>
      </w:r>
      <w:r w:rsidRPr="00FC3481">
        <w:rPr>
          <w:spacing w:val="-2"/>
        </w:rPr>
        <w:t>t</w:t>
      </w:r>
      <w:r w:rsidRPr="00FC3481">
        <w:t>out</w:t>
      </w:r>
      <w:r w:rsidRPr="00FC3481">
        <w:rPr>
          <w:spacing w:val="-1"/>
        </w:rPr>
        <w:t>e</w:t>
      </w:r>
      <w:r w:rsidRPr="00FC3481">
        <w:t>f</w:t>
      </w:r>
      <w:r w:rsidRPr="00FC3481">
        <w:rPr>
          <w:spacing w:val="1"/>
        </w:rPr>
        <w:t>o</w:t>
      </w:r>
      <w:r w:rsidRPr="00FC3481">
        <w:rPr>
          <w:spacing w:val="-3"/>
        </w:rPr>
        <w:t>i</w:t>
      </w:r>
      <w:r w:rsidRPr="00FC3481">
        <w:t xml:space="preserve">s </w:t>
      </w:r>
      <w:r w:rsidRPr="00FC3481">
        <w:rPr>
          <w:spacing w:val="1"/>
        </w:rPr>
        <w:t>p</w:t>
      </w:r>
      <w:r w:rsidRPr="00FC3481">
        <w:t xml:space="preserve">as </w:t>
      </w:r>
      <w:r w:rsidRPr="00FC3481">
        <w:rPr>
          <w:spacing w:val="-2"/>
        </w:rPr>
        <w:t>c</w:t>
      </w:r>
      <w:r w:rsidRPr="00FC3481">
        <w:t>onsid</w:t>
      </w:r>
      <w:r w:rsidRPr="00FC3481">
        <w:rPr>
          <w:spacing w:val="1"/>
        </w:rPr>
        <w:t>é</w:t>
      </w:r>
      <w:r w:rsidRPr="00FC3481">
        <w:rPr>
          <w:spacing w:val="-4"/>
        </w:rPr>
        <w:t>r</w:t>
      </w:r>
      <w:r w:rsidRPr="00FC3481">
        <w:t>é co</w:t>
      </w:r>
      <w:r w:rsidRPr="00FC3481">
        <w:rPr>
          <w:spacing w:val="-1"/>
        </w:rPr>
        <w:t>m</w:t>
      </w:r>
      <w:r w:rsidRPr="00FC3481">
        <w:rPr>
          <w:spacing w:val="1"/>
        </w:rPr>
        <w:t>m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une</w:t>
      </w:r>
      <w:r w:rsidRPr="00FC3481">
        <w:rPr>
          <w:spacing w:val="-2"/>
        </w:rPr>
        <w:t xml:space="preserve"> </w:t>
      </w:r>
      <w:r w:rsidRPr="00FC3481">
        <w:t>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ensi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u</w:t>
      </w:r>
      <w:r w:rsidRPr="00FC3481">
        <w:t>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t>r</w:t>
      </w:r>
      <w:r w:rsidRPr="00FC3481">
        <w:rPr>
          <w:spacing w:val="-2"/>
        </w:rPr>
        <w:t>r</w:t>
      </w:r>
      <w:r w:rsidRPr="00FC3481">
        <w:t>êt</w:t>
      </w:r>
      <w:r w:rsidRPr="00FC3481">
        <w:rPr>
          <w:spacing w:val="-2"/>
        </w:rPr>
        <w:t xml:space="preserve"> </w:t>
      </w:r>
      <w:r w:rsidRPr="00FC3481">
        <w:t>de l’a</w:t>
      </w:r>
      <w:r w:rsidRPr="00FC3481">
        <w:rPr>
          <w:spacing w:val="-1"/>
        </w:rPr>
        <w:t>p</w:t>
      </w:r>
      <w:r w:rsidRPr="00FC3481">
        <w:t>p</w:t>
      </w:r>
      <w:r w:rsidRPr="00FC3481">
        <w:rPr>
          <w:spacing w:val="-4"/>
        </w:rPr>
        <w:t>r</w:t>
      </w:r>
      <w:r w:rsidRPr="00FC3481">
        <w:t>obat</w:t>
      </w:r>
      <w:r w:rsidRPr="00FC3481">
        <w:rPr>
          <w:spacing w:val="-3"/>
        </w:rPr>
        <w:t>i</w:t>
      </w:r>
      <w:r w:rsidRPr="00FC3481">
        <w:t xml:space="preserve">on </w:t>
      </w:r>
      <w:r w:rsidRPr="00FC3481">
        <w:rPr>
          <w:spacing w:val="-1"/>
        </w:rPr>
        <w:t>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 CER.</w:t>
      </w:r>
    </w:p>
    <w:p w:rsidR="007E58DD" w:rsidRPr="00FC3481" w:rsidRDefault="007E58DD" w:rsidP="007E58DD">
      <w:r w:rsidRPr="00FC3481">
        <w:t>Le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rés</w:t>
      </w:r>
      <w:r w:rsidRPr="00FC3481">
        <w:rPr>
          <w:spacing w:val="-3"/>
        </w:rPr>
        <w:t>i</w:t>
      </w:r>
      <w:r w:rsidRPr="00FC3481">
        <w:t>de</w:t>
      </w:r>
      <w:r w:rsidRPr="00FC3481">
        <w:rPr>
          <w:spacing w:val="-2"/>
        </w:rPr>
        <w:t>n</w:t>
      </w:r>
      <w:r w:rsidRPr="00FC3481">
        <w:t xml:space="preserve">t </w:t>
      </w:r>
      <w:r w:rsidRPr="00FC3481">
        <w:rPr>
          <w:spacing w:val="-2"/>
        </w:rPr>
        <w:t>d</w:t>
      </w:r>
      <w:r w:rsidRPr="00FC3481">
        <w:t xml:space="preserve">u CER </w:t>
      </w:r>
      <w:r w:rsidRPr="00FC3481">
        <w:rPr>
          <w:spacing w:val="-2"/>
        </w:rPr>
        <w:t>o</w:t>
      </w:r>
      <w:r w:rsidRPr="00FC3481">
        <w:t>u s</w:t>
      </w:r>
      <w:r w:rsidRPr="00FC3481">
        <w:rPr>
          <w:spacing w:val="1"/>
        </w:rPr>
        <w:t>o</w:t>
      </w:r>
      <w:r w:rsidRPr="00FC3481">
        <w:t>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élé</w:t>
      </w:r>
      <w:r w:rsidRPr="00FC3481">
        <w:rPr>
          <w:spacing w:val="-1"/>
        </w:rPr>
        <w:t>g</w:t>
      </w:r>
      <w:r w:rsidRPr="00FC3481">
        <w:rPr>
          <w:spacing w:val="-2"/>
        </w:rPr>
        <w:t>u</w:t>
      </w:r>
      <w:r w:rsidRPr="00FC3481">
        <w:t xml:space="preserve">é </w:t>
      </w:r>
      <w:r w:rsidRPr="00FC3481">
        <w:rPr>
          <w:spacing w:val="1"/>
        </w:rPr>
        <w:t>n</w:t>
      </w:r>
      <w:r w:rsidRPr="00FC3481">
        <w:t>’e</w:t>
      </w:r>
      <w:r w:rsidRPr="00FC3481">
        <w:rPr>
          <w:spacing w:val="-2"/>
        </w:rPr>
        <w:t>s</w:t>
      </w:r>
      <w:r w:rsidRPr="00FC3481">
        <w:t>t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pa</w:t>
      </w:r>
      <w:r w:rsidRPr="00FC3481">
        <w:t xml:space="preserve">s </w:t>
      </w:r>
      <w:r w:rsidRPr="00FC3481">
        <w:rPr>
          <w:spacing w:val="1"/>
        </w:rPr>
        <w:t>a</w:t>
      </w:r>
      <w:r w:rsidRPr="00FC3481">
        <w:t>u</w:t>
      </w:r>
      <w:r w:rsidRPr="00FC3481">
        <w:rPr>
          <w:spacing w:val="-2"/>
        </w:rPr>
        <w:t>t</w:t>
      </w:r>
      <w:r w:rsidRPr="00FC3481">
        <w:t>o</w:t>
      </w:r>
      <w:r w:rsidRPr="00FC3481">
        <w:rPr>
          <w:spacing w:val="4"/>
        </w:rPr>
        <w:t>r</w:t>
      </w:r>
      <w:r w:rsidRPr="00FC3481">
        <w:t>isé à</w:t>
      </w:r>
      <w:r w:rsidRPr="00FC3481">
        <w:rPr>
          <w:spacing w:val="-1"/>
        </w:rPr>
        <w:t xml:space="preserve"> </w:t>
      </w:r>
      <w:r w:rsidRPr="00FC3481">
        <w:rPr>
          <w:spacing w:val="1"/>
          <w:u w:color="000000"/>
        </w:rPr>
        <w:t>retirer seul</w:t>
      </w:r>
      <w:r w:rsidRPr="00FC3481">
        <w:t xml:space="preserve"> l’a</w:t>
      </w:r>
      <w:r w:rsidRPr="00FC3481">
        <w:rPr>
          <w:spacing w:val="1"/>
        </w:rPr>
        <w:t>p</w:t>
      </w:r>
      <w:r w:rsidRPr="00FC3481">
        <w:t>pr</w:t>
      </w:r>
      <w:r w:rsidRPr="00FC3481">
        <w:rPr>
          <w:spacing w:val="-3"/>
        </w:rPr>
        <w:t>o</w:t>
      </w:r>
      <w:r w:rsidRPr="00FC3481">
        <w:t>bat</w:t>
      </w:r>
      <w:r w:rsidRPr="00FC3481">
        <w:rPr>
          <w:spacing w:val="-3"/>
        </w:rPr>
        <w:t>i</w:t>
      </w:r>
      <w:r w:rsidRPr="00FC3481">
        <w:t xml:space="preserve">on </w:t>
      </w:r>
      <w:r w:rsidRPr="00FC3481">
        <w:rPr>
          <w:spacing w:val="-1"/>
        </w:rPr>
        <w:t>d</w:t>
      </w:r>
      <w:r w:rsidRPr="00FC3481">
        <w:t>u CER;</w:t>
      </w:r>
      <w:r w:rsidRPr="00FC3481">
        <w:rPr>
          <w:spacing w:val="-1"/>
        </w:rPr>
        <w:t xml:space="preserve"> </w:t>
      </w:r>
      <w:r w:rsidRPr="00FC3481">
        <w:t>cep</w:t>
      </w:r>
      <w:r w:rsidRPr="00FC3481">
        <w:rPr>
          <w:spacing w:val="-2"/>
        </w:rPr>
        <w:t>e</w:t>
      </w:r>
      <w:r w:rsidRPr="00FC3481">
        <w:t>n</w:t>
      </w:r>
      <w:r w:rsidRPr="00FC3481">
        <w:rPr>
          <w:spacing w:val="-2"/>
        </w:rPr>
        <w:t>d</w:t>
      </w:r>
      <w:r w:rsidRPr="00FC3481">
        <w:t>ant,</w:t>
      </w:r>
      <w:r w:rsidRPr="00FC3481">
        <w:rPr>
          <w:spacing w:val="-2"/>
        </w:rPr>
        <w:t xml:space="preserve"> </w:t>
      </w:r>
      <w:r w:rsidRPr="00FC3481">
        <w:t>le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rPr>
          <w:spacing w:val="-4"/>
        </w:rPr>
        <w:t>r</w:t>
      </w:r>
      <w:r w:rsidRPr="00FC3481">
        <w:t>ésid</w:t>
      </w:r>
      <w:r w:rsidRPr="00FC3481">
        <w:rPr>
          <w:spacing w:val="1"/>
        </w:rPr>
        <w:t>e</w:t>
      </w:r>
      <w:r w:rsidRPr="00FC3481">
        <w:rPr>
          <w:spacing w:val="-2"/>
        </w:rPr>
        <w:t>n</w:t>
      </w:r>
      <w:r w:rsidRPr="00FC3481">
        <w:t>t du</w:t>
      </w:r>
      <w:r w:rsidRPr="00FC3481">
        <w:rPr>
          <w:spacing w:val="-3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o</w:t>
      </w:r>
      <w:r w:rsidRPr="00FC3481">
        <w:t>u</w:t>
      </w:r>
      <w:r w:rsidRPr="00FC3481">
        <w:rPr>
          <w:spacing w:val="-1"/>
        </w:rPr>
        <w:t xml:space="preserve"> </w:t>
      </w:r>
      <w:r w:rsidRPr="00FC3481">
        <w:t>s</w:t>
      </w:r>
      <w:r w:rsidRPr="00FC3481">
        <w:rPr>
          <w:spacing w:val="-1"/>
        </w:rPr>
        <w:t>o</w:t>
      </w:r>
      <w:r w:rsidRPr="00FC3481">
        <w:t xml:space="preserve">n </w:t>
      </w:r>
      <w:r w:rsidRPr="00FC3481">
        <w:rPr>
          <w:spacing w:val="1"/>
        </w:rPr>
        <w:t>d</w:t>
      </w:r>
      <w:r w:rsidRPr="00FC3481">
        <w:t>é</w:t>
      </w:r>
      <w:r w:rsidRPr="00FC3481">
        <w:rPr>
          <w:spacing w:val="-3"/>
        </w:rPr>
        <w:t>l</w:t>
      </w:r>
      <w:r w:rsidRPr="00FC3481">
        <w:t>é</w:t>
      </w:r>
      <w:r w:rsidRPr="00FC3481">
        <w:rPr>
          <w:spacing w:val="-2"/>
        </w:rPr>
        <w:t>g</w:t>
      </w:r>
      <w:r w:rsidRPr="00FC3481">
        <w:t>ué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e</w:t>
      </w:r>
      <w:r w:rsidRPr="00FC3481">
        <w:t>st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rPr>
          <w:spacing w:val="-2"/>
        </w:rPr>
        <w:t>u</w:t>
      </w:r>
      <w:r w:rsidRPr="00FC3481">
        <w:t>t</w:t>
      </w:r>
      <w:r w:rsidRPr="00FC3481">
        <w:rPr>
          <w:spacing w:val="1"/>
        </w:rPr>
        <w:t>o</w:t>
      </w:r>
      <w:r w:rsidRPr="00FC3481">
        <w:t>r</w:t>
      </w:r>
      <w:r w:rsidRPr="00FC3481">
        <w:rPr>
          <w:spacing w:val="-2"/>
        </w:rPr>
        <w:t>i</w:t>
      </w:r>
      <w:r w:rsidRPr="00FC3481">
        <w:t>sé</w:t>
      </w:r>
      <w:r w:rsidRPr="00FC3481">
        <w:rPr>
          <w:spacing w:val="-3"/>
        </w:rPr>
        <w:t xml:space="preserve"> </w:t>
      </w:r>
      <w:r w:rsidRPr="00FC3481">
        <w:t>à 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end</w:t>
      </w:r>
      <w:r w:rsidRPr="00FC3481">
        <w:rPr>
          <w:spacing w:val="-4"/>
        </w:rPr>
        <w:t>r</w:t>
      </w:r>
      <w:r w:rsidRPr="00FC3481">
        <w:t>e l</w:t>
      </w:r>
      <w:r w:rsidRPr="00FC3481">
        <w:rPr>
          <w:spacing w:val="-1"/>
        </w:rPr>
        <w:t>’</w:t>
      </w:r>
      <w:r w:rsidRPr="00FC3481">
        <w:t>appro</w:t>
      </w:r>
      <w:r w:rsidRPr="00FC3481">
        <w:rPr>
          <w:spacing w:val="-2"/>
        </w:rPr>
        <w:t>b</w:t>
      </w:r>
      <w:r w:rsidRPr="00FC3481">
        <w:t>ation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 xml:space="preserve">e </w:t>
      </w:r>
      <w:r w:rsidRPr="00FC3481">
        <w:rPr>
          <w:spacing w:val="-3"/>
        </w:rPr>
        <w:t>C</w:t>
      </w:r>
      <w:r w:rsidRPr="00FC3481">
        <w:t>ER. Cette suspension est ensuite</w:t>
      </w:r>
      <w:r w:rsidRPr="00FC3481">
        <w:rPr>
          <w:spacing w:val="-2"/>
        </w:rPr>
        <w:t xml:space="preserve"> </w:t>
      </w:r>
      <w:r w:rsidRPr="00FC3481">
        <w:t>déclarée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t>u CER</w:t>
      </w:r>
      <w:r w:rsidRPr="00FC3481">
        <w:rPr>
          <w:spacing w:val="-3"/>
        </w:rPr>
        <w:t xml:space="preserve"> </w:t>
      </w:r>
      <w:r w:rsidRPr="00FC3481">
        <w:t>à l’occ</w:t>
      </w:r>
      <w:r w:rsidRPr="00FC3481">
        <w:rPr>
          <w:spacing w:val="1"/>
        </w:rPr>
        <w:t>a</w:t>
      </w:r>
      <w:r w:rsidRPr="00FC3481">
        <w:t>si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-1"/>
        </w:rPr>
        <w:t>d</w:t>
      </w:r>
      <w:r w:rsidRPr="00FC3481">
        <w:t xml:space="preserve">e la </w:t>
      </w:r>
      <w:r w:rsidRPr="00FC3481">
        <w:rPr>
          <w:spacing w:val="1"/>
        </w:rPr>
        <w:t>p</w:t>
      </w:r>
      <w:r w:rsidRPr="00FC3481">
        <w:t>ro</w:t>
      </w:r>
      <w:r w:rsidRPr="00FC3481">
        <w:rPr>
          <w:spacing w:val="-3"/>
        </w:rPr>
        <w:t>c</w:t>
      </w:r>
      <w:r w:rsidRPr="00FC3481">
        <w:t>hai</w:t>
      </w:r>
      <w:r w:rsidRPr="00FC3481">
        <w:rPr>
          <w:spacing w:val="-2"/>
        </w:rPr>
        <w:t>n</w:t>
      </w:r>
      <w:r w:rsidRPr="00FC3481">
        <w:t>e réunion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p</w:t>
      </w:r>
      <w:r w:rsidRPr="00FC3481">
        <w:t>l</w:t>
      </w:r>
      <w:r w:rsidRPr="00FC3481">
        <w:rPr>
          <w:spacing w:val="-2"/>
        </w:rPr>
        <w:t>é</w:t>
      </w:r>
      <w:r w:rsidRPr="00FC3481">
        <w:t xml:space="preserve">nière </w:t>
      </w:r>
      <w:r w:rsidRPr="00FC3481">
        <w:rPr>
          <w:spacing w:val="-1"/>
        </w:rPr>
        <w:t>d</w:t>
      </w:r>
      <w:r w:rsidRPr="00FC3481">
        <w:t>u</w:t>
      </w:r>
      <w:r w:rsidRPr="00FC3481">
        <w:rPr>
          <w:spacing w:val="1"/>
        </w:rPr>
        <w:t xml:space="preserve"> </w:t>
      </w:r>
      <w:r w:rsidRPr="00FC3481">
        <w:t>c</w:t>
      </w:r>
      <w:r w:rsidRPr="00FC3481">
        <w:rPr>
          <w:spacing w:val="-2"/>
        </w:rPr>
        <w:t>o</w:t>
      </w:r>
      <w:r w:rsidRPr="00FC3481">
        <w:rPr>
          <w:spacing w:val="1"/>
        </w:rPr>
        <w:t>m</w:t>
      </w:r>
      <w:r w:rsidRPr="00FC3481">
        <w:t>ité.</w:t>
      </w:r>
      <w:r w:rsidRPr="00FC3481">
        <w:rPr>
          <w:spacing w:val="-1"/>
        </w:rPr>
        <w:t xml:space="preserve"> </w:t>
      </w:r>
      <w:r w:rsidRPr="00FC3481">
        <w:t>Le</w:t>
      </w:r>
      <w:r w:rsidRPr="00FC3481">
        <w:rPr>
          <w:spacing w:val="-1"/>
        </w:rPr>
        <w:t xml:space="preserve"> </w:t>
      </w:r>
      <w:r w:rsidRPr="00FC3481">
        <w:rPr>
          <w:spacing w:val="-3"/>
        </w:rPr>
        <w:t>C</w:t>
      </w:r>
      <w:r w:rsidRPr="00FC3481">
        <w:t>ER</w:t>
      </w:r>
      <w:r w:rsidRPr="00FC3481">
        <w:rPr>
          <w:spacing w:val="-1"/>
        </w:rPr>
        <w:t xml:space="preserve"> </w:t>
      </w:r>
      <w:r w:rsidRPr="00FC3481">
        <w:t>est</w:t>
      </w:r>
      <w:r w:rsidRPr="00FC3481">
        <w:rPr>
          <w:spacing w:val="-3"/>
        </w:rPr>
        <w:t xml:space="preserve"> </w:t>
      </w:r>
      <w:r w:rsidRPr="00FC3481">
        <w:t>au</w:t>
      </w:r>
      <w:r w:rsidRPr="00FC3481">
        <w:rPr>
          <w:spacing w:val="-2"/>
        </w:rPr>
        <w:t>t</w:t>
      </w:r>
      <w:r w:rsidRPr="00FC3481">
        <w:t>or</w:t>
      </w:r>
      <w:r w:rsidRPr="00FC3481">
        <w:rPr>
          <w:spacing w:val="-2"/>
        </w:rPr>
        <w:t>i</w:t>
      </w:r>
      <w:r w:rsidRPr="00FC3481">
        <w:t>sé à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retirer</w:t>
      </w:r>
      <w:r w:rsidRPr="00FC3481">
        <w:t xml:space="preserve"> s</w:t>
      </w:r>
      <w:r w:rsidRPr="00FC3481">
        <w:rPr>
          <w:spacing w:val="-1"/>
        </w:rPr>
        <w:t>o</w:t>
      </w:r>
      <w:r w:rsidRPr="00FC3481">
        <w:t>n</w:t>
      </w:r>
      <w:r w:rsidRPr="00FC3481">
        <w:rPr>
          <w:spacing w:val="-1"/>
        </w:rPr>
        <w:t xml:space="preserve"> a</w:t>
      </w:r>
      <w:r w:rsidRPr="00FC3481">
        <w:t>ppro</w:t>
      </w:r>
      <w:r w:rsidRPr="00FC3481">
        <w:rPr>
          <w:spacing w:val="-2"/>
        </w:rPr>
        <w:t>b</w:t>
      </w:r>
      <w:r w:rsidRPr="00FC3481">
        <w:t>ation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t>près a</w:t>
      </w:r>
      <w:r w:rsidRPr="00FC3481">
        <w:rPr>
          <w:spacing w:val="-3"/>
        </w:rPr>
        <w:t>v</w:t>
      </w:r>
      <w:r w:rsidRPr="00FC3481">
        <w:t>oir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é</w:t>
      </w:r>
      <w:r w:rsidRPr="00FC3481">
        <w:t>t</w:t>
      </w:r>
      <w:r w:rsidRPr="00FC3481">
        <w:rPr>
          <w:spacing w:val="1"/>
        </w:rPr>
        <w:t>u</w:t>
      </w:r>
      <w:r w:rsidRPr="00FC3481">
        <w:t>dié la</w:t>
      </w:r>
      <w:r w:rsidRPr="00FC3481">
        <w:rPr>
          <w:spacing w:val="-2"/>
        </w:rPr>
        <w:t xml:space="preserve"> </w:t>
      </w:r>
      <w:r w:rsidRPr="00FC3481">
        <w:rPr>
          <w:spacing w:val="-1"/>
        </w:rPr>
        <w:t>q</w:t>
      </w:r>
      <w:r w:rsidRPr="00FC3481">
        <w:t>uesti</w:t>
      </w:r>
      <w:r w:rsidRPr="00FC3481">
        <w:rPr>
          <w:spacing w:val="-2"/>
        </w:rPr>
        <w:t>o</w:t>
      </w:r>
      <w:r w:rsidRPr="00FC3481">
        <w:t>n à</w:t>
      </w:r>
      <w:r w:rsidRPr="00FC3481">
        <w:rPr>
          <w:spacing w:val="1"/>
        </w:rPr>
        <w:t xml:space="preserve"> </w:t>
      </w:r>
      <w:r w:rsidRPr="00FC3481">
        <w:t>l’oc</w:t>
      </w:r>
      <w:r w:rsidRPr="00FC3481">
        <w:rPr>
          <w:spacing w:val="-2"/>
        </w:rPr>
        <w:t>c</w:t>
      </w:r>
      <w:r w:rsidRPr="00FC3481">
        <w:t>asion</w:t>
      </w:r>
      <w:r w:rsidRPr="00FC3481">
        <w:rPr>
          <w:spacing w:val="-1"/>
        </w:rPr>
        <w:t xml:space="preserve"> </w:t>
      </w:r>
      <w:r w:rsidRPr="00FC3481">
        <w:t>d’u</w:t>
      </w:r>
      <w:r w:rsidRPr="00FC3481">
        <w:rPr>
          <w:spacing w:val="-1"/>
        </w:rPr>
        <w:t>n</w:t>
      </w:r>
      <w:r w:rsidRPr="00FC3481">
        <w:t>e r</w:t>
      </w:r>
      <w:r w:rsidRPr="00FC3481">
        <w:rPr>
          <w:spacing w:val="-2"/>
        </w:rPr>
        <w:t>é</w:t>
      </w:r>
      <w:r w:rsidRPr="00FC3481">
        <w:t>union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lé</w:t>
      </w:r>
      <w:r w:rsidRPr="00FC3481">
        <w:rPr>
          <w:spacing w:val="1"/>
        </w:rPr>
        <w:t>n</w:t>
      </w:r>
      <w:r w:rsidRPr="00FC3481">
        <w:rPr>
          <w:spacing w:val="-3"/>
        </w:rPr>
        <w:t>i</w:t>
      </w:r>
      <w:r w:rsidRPr="00FC3481">
        <w:t xml:space="preserve">ère </w:t>
      </w:r>
      <w:r w:rsidRPr="00FC3481">
        <w:rPr>
          <w:spacing w:val="-1"/>
        </w:rPr>
        <w:t>d</w:t>
      </w:r>
      <w:r w:rsidRPr="00FC3481">
        <w:t>u c</w:t>
      </w:r>
      <w:r w:rsidRPr="00FC3481">
        <w:rPr>
          <w:spacing w:val="-1"/>
        </w:rPr>
        <w:t>o</w:t>
      </w:r>
      <w:r w:rsidRPr="00FC3481">
        <w:rPr>
          <w:spacing w:val="1"/>
        </w:rPr>
        <w:t>m</w:t>
      </w:r>
      <w:r w:rsidRPr="00FC3481">
        <w:rPr>
          <w:spacing w:val="-3"/>
        </w:rPr>
        <w:t>i</w:t>
      </w:r>
      <w:r w:rsidRPr="00FC3481">
        <w:t>t</w:t>
      </w:r>
      <w:r w:rsidRPr="00FC3481">
        <w:rPr>
          <w:spacing w:val="1"/>
        </w:rPr>
        <w:t>é</w:t>
      </w:r>
      <w:r w:rsidRPr="00FC3481">
        <w:rPr>
          <w:rStyle w:val="Appelnotedebasdep"/>
          <w:rFonts w:cs="Arial"/>
        </w:rPr>
        <w:footnoteReference w:id="4"/>
      </w:r>
      <w:r w:rsidR="00CE1012" w:rsidRPr="00FC3481">
        <w:rPr>
          <w:spacing w:val="1"/>
        </w:rPr>
        <w:t>.</w:t>
      </w:r>
    </w:p>
    <w:p w:rsidR="007E58DD" w:rsidRPr="00FC3481" w:rsidRDefault="007E58DD" w:rsidP="007E58DD">
      <w:r w:rsidRPr="00FC3481">
        <w:t>Le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rés</w:t>
      </w:r>
      <w:r w:rsidRPr="00FC3481">
        <w:rPr>
          <w:spacing w:val="-3"/>
        </w:rPr>
        <w:t>i</w:t>
      </w:r>
      <w:r w:rsidRPr="00FC3481">
        <w:t>de</w:t>
      </w:r>
      <w:r w:rsidRPr="00FC3481">
        <w:rPr>
          <w:spacing w:val="-2"/>
        </w:rPr>
        <w:t>n</w:t>
      </w:r>
      <w:r w:rsidRPr="00FC3481">
        <w:t xml:space="preserve">t </w:t>
      </w:r>
      <w:r w:rsidRPr="00FC3481">
        <w:rPr>
          <w:spacing w:val="-2"/>
        </w:rPr>
        <w:t>d</w:t>
      </w:r>
      <w:r w:rsidRPr="00FC3481">
        <w:t>u CER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o</w:t>
      </w:r>
      <w:r w:rsidRPr="00FC3481">
        <w:t>u s</w:t>
      </w:r>
      <w:r w:rsidRPr="00FC3481">
        <w:rPr>
          <w:spacing w:val="1"/>
        </w:rPr>
        <w:t>o</w:t>
      </w:r>
      <w:r w:rsidRPr="00FC3481">
        <w:t>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élé</w:t>
      </w:r>
      <w:r w:rsidRPr="00FC3481">
        <w:rPr>
          <w:spacing w:val="-2"/>
        </w:rPr>
        <w:t>gu</w:t>
      </w:r>
      <w:r w:rsidRPr="00FC3481">
        <w:t xml:space="preserve">é </w:t>
      </w:r>
      <w:r w:rsidRPr="00FC3481">
        <w:rPr>
          <w:spacing w:val="-1"/>
        </w:rPr>
        <w:t>d</w:t>
      </w:r>
      <w:r w:rsidRPr="00FC3481">
        <w:t xml:space="preserve">oit </w:t>
      </w:r>
      <w:r w:rsidRPr="00FC3481">
        <w:rPr>
          <w:spacing w:val="1"/>
        </w:rPr>
        <w:t>a</w:t>
      </w:r>
      <w:r w:rsidRPr="00FC3481">
        <w:rPr>
          <w:spacing w:val="-3"/>
        </w:rPr>
        <w:t>v</w:t>
      </w:r>
      <w:r w:rsidRPr="00FC3481">
        <w:t>iser</w:t>
      </w:r>
      <w:r w:rsidRPr="00FC3481">
        <w:rPr>
          <w:spacing w:val="-1"/>
        </w:rPr>
        <w:t xml:space="preserve"> </w:t>
      </w:r>
      <w:r w:rsidRPr="00FC3481">
        <w:t>le cherc</w:t>
      </w:r>
      <w:r w:rsidRPr="00FC3481">
        <w:rPr>
          <w:spacing w:val="-3"/>
        </w:rPr>
        <w:t>h</w:t>
      </w:r>
      <w:r w:rsidRPr="00FC3481">
        <w:t>eur</w:t>
      </w:r>
      <w:r w:rsidRPr="00FC3481">
        <w:rPr>
          <w:spacing w:val="-3"/>
        </w:rPr>
        <w:t xml:space="preserve"> </w:t>
      </w:r>
      <w:r w:rsidRPr="00FC3481">
        <w:t>ainsi</w:t>
      </w:r>
      <w:r w:rsidRPr="00FC3481">
        <w:rPr>
          <w:spacing w:val="-1"/>
        </w:rPr>
        <w:t xml:space="preserve"> q</w:t>
      </w:r>
      <w:r w:rsidRPr="00FC3481">
        <w:t>ue le</w:t>
      </w:r>
      <w:r w:rsidRPr="00FC3481">
        <w:rPr>
          <w:spacing w:val="-2"/>
        </w:rPr>
        <w:t xml:space="preserve"> </w:t>
      </w:r>
      <w:r w:rsidRPr="00FC3481">
        <w:t>ou les représe</w:t>
      </w:r>
      <w:r w:rsidRPr="00FC3481">
        <w:rPr>
          <w:spacing w:val="-2"/>
        </w:rPr>
        <w:t>n</w:t>
      </w:r>
      <w:r w:rsidRPr="00FC3481">
        <w:t>t</w:t>
      </w:r>
      <w:r w:rsidRPr="00FC3481">
        <w:rPr>
          <w:spacing w:val="1"/>
        </w:rPr>
        <w:t>a</w:t>
      </w:r>
      <w:r w:rsidRPr="00FC3481">
        <w:t>nts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l’établissement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t</w:t>
      </w:r>
      <w:r w:rsidRPr="00FC3481">
        <w:rPr>
          <w:spacing w:val="1"/>
        </w:rPr>
        <w:t>o</w:t>
      </w:r>
      <w:r w:rsidRPr="00FC3481">
        <w:rPr>
          <w:spacing w:val="-2"/>
        </w:rPr>
        <w:t>u</w:t>
      </w:r>
      <w:r w:rsidRPr="00FC3481">
        <w:t>te</w:t>
      </w:r>
      <w:r w:rsidRPr="00FC3481">
        <w:rPr>
          <w:spacing w:val="1"/>
        </w:rPr>
        <w:t xml:space="preserve"> </w:t>
      </w:r>
      <w:r w:rsidRPr="00FC3481">
        <w:rPr>
          <w:spacing w:val="-2"/>
        </w:rPr>
        <w:t>s</w:t>
      </w:r>
      <w:r w:rsidRPr="00FC3481">
        <w:t>us</w:t>
      </w:r>
      <w:r w:rsidRPr="00FC3481">
        <w:rPr>
          <w:spacing w:val="-2"/>
        </w:rPr>
        <w:t>p</w:t>
      </w:r>
      <w:r w:rsidRPr="00FC3481">
        <w:t>ension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t>de</w:t>
      </w:r>
      <w:r w:rsidRPr="00FC3481">
        <w:rPr>
          <w:spacing w:val="-2"/>
        </w:rPr>
        <w:t xml:space="preserve"> </w:t>
      </w:r>
      <w:r w:rsidRPr="00FC3481">
        <w:t>t</w:t>
      </w:r>
      <w:r w:rsidRPr="00FC3481">
        <w:rPr>
          <w:spacing w:val="1"/>
        </w:rPr>
        <w:t>o</w:t>
      </w:r>
      <w:r w:rsidRPr="00FC3481">
        <w:rPr>
          <w:spacing w:val="-2"/>
        </w:rPr>
        <w:t>u</w:t>
      </w:r>
      <w:r w:rsidRPr="00FC3481">
        <w:t>t retrait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e l’</w:t>
      </w:r>
      <w:r w:rsidRPr="00FC3481">
        <w:rPr>
          <w:spacing w:val="-2"/>
        </w:rPr>
        <w:t>a</w:t>
      </w:r>
      <w:r w:rsidRPr="00FC3481">
        <w:t>ppr</w:t>
      </w:r>
      <w:r w:rsidRPr="00FC3481">
        <w:rPr>
          <w:spacing w:val="8"/>
        </w:rPr>
        <w:t>o</w:t>
      </w:r>
      <w:r w:rsidRPr="00FC3481">
        <w:rPr>
          <w:spacing w:val="-2"/>
        </w:rPr>
        <w:t>b</w:t>
      </w:r>
      <w:r w:rsidRPr="00FC3481">
        <w:t>ation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e la</w:t>
      </w:r>
      <w:r w:rsidRPr="00FC3481">
        <w:rPr>
          <w:spacing w:val="-1"/>
        </w:rPr>
        <w:t xml:space="preserve"> </w:t>
      </w:r>
      <w:r w:rsidRPr="00FC3481">
        <w:t>recherc</w:t>
      </w:r>
      <w:r w:rsidRPr="00FC3481">
        <w:rPr>
          <w:spacing w:val="-3"/>
        </w:rPr>
        <w:t>h</w:t>
      </w:r>
      <w:r w:rsidRPr="00FC3481">
        <w:t xml:space="preserve">e </w:t>
      </w:r>
      <w:r w:rsidRPr="00FC3481">
        <w:rPr>
          <w:spacing w:val="-1"/>
        </w:rPr>
        <w:t>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 C</w:t>
      </w:r>
      <w:r w:rsidRPr="00FC3481">
        <w:rPr>
          <w:spacing w:val="-2"/>
        </w:rPr>
        <w:t>E</w:t>
      </w:r>
      <w:r w:rsidRPr="00FC3481">
        <w:t xml:space="preserve">R. </w:t>
      </w:r>
      <w:r w:rsidRPr="00FC3481">
        <w:rPr>
          <w:spacing w:val="1"/>
        </w:rPr>
        <w:t>L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présid</w:t>
      </w:r>
      <w:r w:rsidRPr="00FC3481">
        <w:rPr>
          <w:spacing w:val="-2"/>
        </w:rPr>
        <w:t>e</w:t>
      </w:r>
      <w:r w:rsidRPr="00FC3481">
        <w:t xml:space="preserve">nt </w:t>
      </w:r>
      <w:r w:rsidRPr="00FC3481">
        <w:rPr>
          <w:spacing w:val="-2"/>
        </w:rPr>
        <w:t>d</w:t>
      </w:r>
      <w:r w:rsidRPr="00FC3481">
        <w:t>u C</w:t>
      </w:r>
      <w:r w:rsidRPr="00FC3481">
        <w:rPr>
          <w:spacing w:val="-2"/>
        </w:rPr>
        <w:t>E</w:t>
      </w:r>
      <w:r w:rsidRPr="00FC3481">
        <w:t>R</w:t>
      </w:r>
      <w:r w:rsidRPr="00FC3481">
        <w:rPr>
          <w:spacing w:val="-1"/>
        </w:rPr>
        <w:t xml:space="preserve"> </w:t>
      </w:r>
      <w:r w:rsidRPr="00FC3481">
        <w:t>ou s</w:t>
      </w:r>
      <w:r w:rsidRPr="00FC3481">
        <w:rPr>
          <w:spacing w:val="-1"/>
        </w:rPr>
        <w:t>o</w:t>
      </w:r>
      <w:r w:rsidRPr="00FC3481">
        <w:t xml:space="preserve">n </w:t>
      </w:r>
      <w:r w:rsidRPr="00FC3481">
        <w:rPr>
          <w:spacing w:val="-1"/>
        </w:rPr>
        <w:t>d</w:t>
      </w:r>
      <w:r w:rsidRPr="00FC3481">
        <w:t>élé</w:t>
      </w:r>
      <w:r w:rsidRPr="00FC3481">
        <w:rPr>
          <w:spacing w:val="-2"/>
        </w:rPr>
        <w:t>g</w:t>
      </w:r>
      <w:r w:rsidRPr="00FC3481">
        <w:t>ué</w:t>
      </w:r>
      <w:r w:rsidRPr="00FC3481">
        <w:rPr>
          <w:spacing w:val="-2"/>
        </w:rPr>
        <w:t xml:space="preserve"> </w:t>
      </w:r>
      <w:r w:rsidRPr="00FC3481">
        <w:t xml:space="preserve">a </w:t>
      </w:r>
      <w:r w:rsidRPr="00FC3481">
        <w:rPr>
          <w:spacing w:val="-1"/>
        </w:rPr>
        <w:t>a</w:t>
      </w:r>
      <w:r w:rsidRPr="00FC3481">
        <w:rPr>
          <w:spacing w:val="-2"/>
        </w:rPr>
        <w:t>u</w:t>
      </w:r>
      <w:r w:rsidRPr="00FC3481">
        <w:t>ssi</w:t>
      </w:r>
      <w:r w:rsidRPr="00FC3481">
        <w:rPr>
          <w:spacing w:val="-1"/>
        </w:rPr>
        <w:t xml:space="preserve"> </w:t>
      </w:r>
      <w:r w:rsidRPr="00FC3481">
        <w:t>le p</w:t>
      </w:r>
      <w:r w:rsidRPr="00FC3481">
        <w:rPr>
          <w:spacing w:val="-2"/>
        </w:rPr>
        <w:t>o</w:t>
      </w:r>
      <w:r w:rsidRPr="00FC3481">
        <w:t>u</w:t>
      </w:r>
      <w:r w:rsidRPr="00FC3481">
        <w:rPr>
          <w:spacing w:val="-3"/>
        </w:rPr>
        <w:t>v</w:t>
      </w:r>
      <w:r w:rsidRPr="00FC3481">
        <w:t>oir d’a</w:t>
      </w:r>
      <w:r w:rsidRPr="00FC3481">
        <w:rPr>
          <w:spacing w:val="-2"/>
        </w:rPr>
        <w:t>v</w:t>
      </w:r>
      <w:r w:rsidRPr="00FC3481">
        <w:t>iser les or</w:t>
      </w:r>
      <w:r w:rsidRPr="00FC3481">
        <w:rPr>
          <w:spacing w:val="-3"/>
        </w:rPr>
        <w:t>g</w:t>
      </w:r>
      <w:r w:rsidRPr="00FC3481">
        <w:t>anism</w:t>
      </w:r>
      <w:r w:rsidRPr="00FC3481">
        <w:rPr>
          <w:spacing w:val="-2"/>
        </w:rPr>
        <w:t>e</w:t>
      </w:r>
      <w:r w:rsidRPr="00FC3481">
        <w:t>s ré</w:t>
      </w:r>
      <w:r w:rsidRPr="00FC3481">
        <w:rPr>
          <w:spacing w:val="-2"/>
        </w:rPr>
        <w:t>g</w:t>
      </w:r>
      <w:r w:rsidRPr="00FC3481">
        <w:t>le</w:t>
      </w:r>
      <w:r w:rsidRPr="00FC3481">
        <w:rPr>
          <w:spacing w:val="1"/>
        </w:rPr>
        <w:t>m</w:t>
      </w:r>
      <w:r w:rsidRPr="00FC3481">
        <w:t>en</w:t>
      </w:r>
      <w:r w:rsidRPr="00FC3481">
        <w:rPr>
          <w:spacing w:val="-2"/>
        </w:rPr>
        <w:t>t</w:t>
      </w:r>
      <w:r w:rsidRPr="00FC3481">
        <w:t>ai</w:t>
      </w:r>
      <w:r w:rsidRPr="00FC3481">
        <w:rPr>
          <w:spacing w:val="-2"/>
        </w:rPr>
        <w:t>r</w:t>
      </w:r>
      <w:r w:rsidRPr="00FC3481">
        <w:t>es (</w:t>
      </w:r>
      <w:r w:rsidRPr="00FC3481">
        <w:rPr>
          <w:spacing w:val="3"/>
        </w:rPr>
        <w:t>s</w:t>
      </w:r>
      <w:r w:rsidRPr="00FC3481">
        <w:t>’</w:t>
      </w:r>
      <w:r w:rsidRPr="00FC3481">
        <w:rPr>
          <w:spacing w:val="-1"/>
        </w:rPr>
        <w:t>i</w:t>
      </w:r>
      <w:r w:rsidRPr="00FC3481">
        <w:t>l y a lie</w:t>
      </w:r>
      <w:r w:rsidRPr="00FC3481">
        <w:rPr>
          <w:spacing w:val="1"/>
        </w:rPr>
        <w:t>u</w:t>
      </w:r>
      <w:r w:rsidRPr="00FC3481">
        <w:t>).</w:t>
      </w:r>
    </w:p>
    <w:p w:rsidR="00756C58" w:rsidRPr="00FC3481" w:rsidRDefault="002E18ED" w:rsidP="00C15266">
      <w:pPr>
        <w:pStyle w:val="Titre1"/>
      </w:pPr>
      <w:bookmarkStart w:id="4" w:name="_Toc4067219"/>
      <w:r w:rsidRPr="00FC3481">
        <w:t>D</w:t>
      </w:r>
      <w:r w:rsidR="00ED30D3" w:rsidRPr="00FC3481">
        <w:t>é</w:t>
      </w:r>
      <w:r w:rsidR="00756C58" w:rsidRPr="00FC3481">
        <w:t>finitions</w:t>
      </w:r>
      <w:bookmarkEnd w:id="4"/>
    </w:p>
    <w:p w:rsidR="002E18ED" w:rsidRPr="00FC3481" w:rsidRDefault="007E58DD" w:rsidP="00C15266">
      <w:r w:rsidRPr="00FC3481">
        <w:t>Voir le glossaire.</w:t>
      </w:r>
    </w:p>
    <w:p w:rsidR="00756C58" w:rsidRPr="00FC3481" w:rsidRDefault="002E18ED" w:rsidP="00C15266">
      <w:pPr>
        <w:pStyle w:val="Titre1"/>
      </w:pPr>
      <w:bookmarkStart w:id="5" w:name="_Toc4067220"/>
      <w:r w:rsidRPr="00FC3481">
        <w:lastRenderedPageBreak/>
        <w:t>P</w:t>
      </w:r>
      <w:r w:rsidR="00756C58" w:rsidRPr="00FC3481">
        <w:t>roc</w:t>
      </w:r>
      <w:r w:rsidR="00ED30D3" w:rsidRPr="00FC3481">
        <w:t>é</w:t>
      </w:r>
      <w:r w:rsidR="00756C58" w:rsidRPr="00FC3481">
        <w:t>dures</w:t>
      </w:r>
      <w:bookmarkEnd w:id="5"/>
    </w:p>
    <w:p w:rsidR="007E58DD" w:rsidRPr="00FC3481" w:rsidRDefault="007E58DD" w:rsidP="007E58DD">
      <w:pPr>
        <w:rPr>
          <w:spacing w:val="-1"/>
        </w:rPr>
      </w:pPr>
      <w:r w:rsidRPr="00FC3481">
        <w:t>À la s</w:t>
      </w:r>
      <w:r w:rsidRPr="00FC3481">
        <w:rPr>
          <w:spacing w:val="1"/>
        </w:rPr>
        <w:t>u</w:t>
      </w:r>
      <w:r w:rsidRPr="00FC3481">
        <w:t>i</w:t>
      </w:r>
      <w:r w:rsidRPr="00FC3481">
        <w:rPr>
          <w:spacing w:val="-3"/>
        </w:rPr>
        <w:t>t</w:t>
      </w:r>
      <w:r w:rsidRPr="00FC3481">
        <w:t xml:space="preserve">e </w:t>
      </w:r>
      <w:r w:rsidRPr="00FC3481">
        <w:rPr>
          <w:spacing w:val="-1"/>
        </w:rPr>
        <w:t>d</w:t>
      </w:r>
      <w:r w:rsidRPr="00FC3481">
        <w:t>e s</w:t>
      </w:r>
      <w:r w:rsidRPr="00FC3481">
        <w:rPr>
          <w:spacing w:val="1"/>
        </w:rPr>
        <w:t>e</w:t>
      </w:r>
      <w:r w:rsidRPr="00FC3481">
        <w:t>s</w:t>
      </w:r>
      <w:r w:rsidRPr="00FC3481">
        <w:rPr>
          <w:spacing w:val="-2"/>
        </w:rPr>
        <w:t xml:space="preserve"> </w:t>
      </w:r>
      <w:r w:rsidRPr="00FC3481">
        <w:t>acti</w:t>
      </w:r>
      <w:r w:rsidRPr="00FC3481">
        <w:rPr>
          <w:spacing w:val="-3"/>
        </w:rPr>
        <w:t>v</w:t>
      </w:r>
      <w:r w:rsidRPr="00FC3481">
        <w:t xml:space="preserve">ités </w:t>
      </w:r>
      <w:r w:rsidRPr="00FC3481">
        <w:rPr>
          <w:spacing w:val="1"/>
        </w:rPr>
        <w:t>d</w:t>
      </w:r>
      <w:r w:rsidRPr="00FC3481">
        <w:t>’é</w:t>
      </w:r>
      <w:r w:rsidRPr="00FC3481">
        <w:rPr>
          <w:spacing w:val="-2"/>
        </w:rPr>
        <w:t>v</w:t>
      </w:r>
      <w:r w:rsidRPr="00FC3481">
        <w:t>alu</w:t>
      </w:r>
      <w:r w:rsidRPr="00FC3481">
        <w:rPr>
          <w:spacing w:val="1"/>
        </w:rPr>
        <w:t>a</w:t>
      </w:r>
      <w:r w:rsidRPr="00FC3481">
        <w:t>ti</w:t>
      </w:r>
      <w:r w:rsidRPr="00FC3481">
        <w:rPr>
          <w:spacing w:val="-2"/>
        </w:rPr>
        <w:t>o</w:t>
      </w:r>
      <w:r w:rsidRPr="00FC3481">
        <w:t>n c</w:t>
      </w:r>
      <w:r w:rsidRPr="00FC3481">
        <w:rPr>
          <w:spacing w:val="-1"/>
        </w:rPr>
        <w:t>o</w:t>
      </w:r>
      <w:r w:rsidRPr="00FC3481">
        <w:t>nti</w:t>
      </w:r>
      <w:r w:rsidRPr="00FC3481">
        <w:rPr>
          <w:spacing w:val="-2"/>
        </w:rPr>
        <w:t>nu</w:t>
      </w:r>
      <w:r w:rsidRPr="00FC3481">
        <w:t>e, le CER</w:t>
      </w:r>
      <w:r w:rsidRPr="00FC3481">
        <w:rPr>
          <w:spacing w:val="-3"/>
        </w:rPr>
        <w:t xml:space="preserve"> </w:t>
      </w:r>
      <w:r w:rsidRPr="00FC3481">
        <w:t>peut</w:t>
      </w:r>
      <w:r w:rsidRPr="00FC3481">
        <w:rPr>
          <w:spacing w:val="-2"/>
        </w:rPr>
        <w:t xml:space="preserve"> </w:t>
      </w:r>
      <w:r w:rsidRPr="00FC3481">
        <w:t>e</w:t>
      </w:r>
      <w:r w:rsidRPr="00FC3481">
        <w:rPr>
          <w:spacing w:val="-3"/>
        </w:rPr>
        <w:t>x</w:t>
      </w:r>
      <w:r w:rsidRPr="00FC3481">
        <w:t>ig</w:t>
      </w:r>
      <w:r w:rsidRPr="00FC3481">
        <w:rPr>
          <w:spacing w:val="1"/>
        </w:rPr>
        <w:t>e</w:t>
      </w:r>
      <w:r w:rsidRPr="00FC3481">
        <w:t xml:space="preserve">r </w:t>
      </w:r>
      <w:r w:rsidRPr="00FC3481">
        <w:rPr>
          <w:spacing w:val="-1"/>
        </w:rPr>
        <w:t>l</w:t>
      </w:r>
      <w:r w:rsidRPr="00FC3481">
        <w:t>a mod</w:t>
      </w:r>
      <w:r w:rsidRPr="00FC3481">
        <w:rPr>
          <w:spacing w:val="-3"/>
        </w:rPr>
        <w:t>i</w:t>
      </w:r>
      <w:r w:rsidRPr="00FC3481">
        <w:rPr>
          <w:spacing w:val="2"/>
        </w:rPr>
        <w:t>f</w:t>
      </w:r>
      <w:r w:rsidRPr="00FC3481">
        <w:t>icat</w:t>
      </w:r>
      <w:r w:rsidRPr="00FC3481">
        <w:rPr>
          <w:spacing w:val="-3"/>
        </w:rPr>
        <w:t>i</w:t>
      </w:r>
      <w:r w:rsidRPr="00FC3481">
        <w:t>on de la re</w:t>
      </w:r>
      <w:r w:rsidRPr="00FC3481">
        <w:rPr>
          <w:spacing w:val="-3"/>
        </w:rPr>
        <w:t>c</w:t>
      </w:r>
      <w:r w:rsidRPr="00FC3481">
        <w:t>herc</w:t>
      </w:r>
      <w:r w:rsidRPr="00FC3481">
        <w:rPr>
          <w:spacing w:val="-3"/>
        </w:rPr>
        <w:t>h</w:t>
      </w:r>
      <w:r w:rsidRPr="00FC3481">
        <w:t>e, su</w:t>
      </w:r>
      <w:r w:rsidRPr="00FC3481">
        <w:rPr>
          <w:spacing w:val="-3"/>
        </w:rPr>
        <w:t>s</w:t>
      </w:r>
      <w:r w:rsidRPr="00FC3481">
        <w:t>p</w:t>
      </w:r>
      <w:r w:rsidRPr="00FC3481">
        <w:rPr>
          <w:spacing w:val="-2"/>
        </w:rPr>
        <w:t>e</w:t>
      </w:r>
      <w:r w:rsidRPr="00FC3481">
        <w:t xml:space="preserve">ndre </w:t>
      </w:r>
      <w:r w:rsidRPr="00FC3481">
        <w:rPr>
          <w:spacing w:val="-1"/>
        </w:rPr>
        <w:t>o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retirer</w:t>
      </w:r>
      <w:r w:rsidRPr="00FC3481">
        <w:t xml:space="preserve"> l’</w:t>
      </w:r>
      <w:r w:rsidRPr="00FC3481">
        <w:rPr>
          <w:spacing w:val="-2"/>
        </w:rPr>
        <w:t>a</w:t>
      </w:r>
      <w:r w:rsidRPr="00FC3481">
        <w:t>ppro</w:t>
      </w:r>
      <w:r w:rsidRPr="00FC3481">
        <w:rPr>
          <w:spacing w:val="-2"/>
        </w:rPr>
        <w:t>b</w:t>
      </w:r>
      <w:r w:rsidRPr="00FC3481">
        <w:t>ation</w:t>
      </w:r>
      <w:r w:rsidRPr="00FC3481">
        <w:rPr>
          <w:spacing w:val="-2"/>
        </w:rPr>
        <w:t xml:space="preserve"> éthique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la rec</w:t>
      </w:r>
      <w:r w:rsidRPr="00FC3481">
        <w:rPr>
          <w:spacing w:val="-2"/>
        </w:rPr>
        <w:t>he</w:t>
      </w:r>
      <w:r w:rsidRPr="00FC3481">
        <w:t>rche</w:t>
      </w:r>
      <w:r w:rsidRPr="00FC3481">
        <w:rPr>
          <w:rStyle w:val="Appelnotedebasdep"/>
        </w:rPr>
        <w:footnoteReference w:id="5"/>
      </w:r>
      <w:r w:rsidRPr="00FC3481">
        <w:t>, par exemple s’il</w:t>
      </w:r>
      <w:r w:rsidRPr="00FC3481">
        <w:rPr>
          <w:spacing w:val="1"/>
        </w:rPr>
        <w:t xml:space="preserve"> d</w:t>
      </w:r>
      <w:r w:rsidRPr="00FC3481">
        <w:t>é</w:t>
      </w:r>
      <w:r w:rsidRPr="00FC3481">
        <w:rPr>
          <w:spacing w:val="-2"/>
        </w:rPr>
        <w:t>t</w:t>
      </w:r>
      <w:r w:rsidRPr="00FC3481">
        <w:t>ermi</w:t>
      </w:r>
      <w:r w:rsidRPr="00FC3481">
        <w:rPr>
          <w:spacing w:val="-2"/>
        </w:rPr>
        <w:t>n</w:t>
      </w:r>
      <w:r w:rsidRPr="00FC3481">
        <w:t xml:space="preserve">e </w:t>
      </w:r>
      <w:r w:rsidRPr="00FC3481">
        <w:rPr>
          <w:spacing w:val="-1"/>
        </w:rPr>
        <w:t>q</w:t>
      </w:r>
      <w:r w:rsidRPr="00FC3481">
        <w:rPr>
          <w:spacing w:val="-2"/>
        </w:rPr>
        <w:t>u</w:t>
      </w:r>
      <w:r w:rsidRPr="00FC3481">
        <w:t>e les r</w:t>
      </w:r>
      <w:r w:rsidRPr="00FC3481">
        <w:rPr>
          <w:spacing w:val="-1"/>
        </w:rPr>
        <w:t>i</w:t>
      </w:r>
      <w:r w:rsidRPr="00FC3481">
        <w:t>s</w:t>
      </w:r>
      <w:r w:rsidRPr="00FC3481">
        <w:rPr>
          <w:spacing w:val="-2"/>
        </w:rPr>
        <w:t>q</w:t>
      </w:r>
      <w:r w:rsidRPr="00FC3481">
        <w:t xml:space="preserve">ues </w:t>
      </w:r>
      <w:r w:rsidRPr="00FC3481">
        <w:rPr>
          <w:spacing w:val="-1"/>
        </w:rPr>
        <w:t>p</w:t>
      </w:r>
      <w:r w:rsidRPr="00FC3481">
        <w:t xml:space="preserve">our </w:t>
      </w:r>
      <w:r w:rsidRPr="00FC3481">
        <w:rPr>
          <w:spacing w:val="-1"/>
        </w:rPr>
        <w:t>l</w:t>
      </w:r>
      <w:r w:rsidRPr="00FC3481">
        <w:t>es</w:t>
      </w:r>
      <w:r w:rsidRPr="00FC3481">
        <w:rPr>
          <w:spacing w:val="-2"/>
        </w:rPr>
        <w:t xml:space="preserve"> </w:t>
      </w:r>
      <w:r w:rsidRPr="00FC3481">
        <w:t>part</w:t>
      </w:r>
      <w:r w:rsidRPr="00FC3481">
        <w:rPr>
          <w:spacing w:val="-1"/>
        </w:rPr>
        <w:t>i</w:t>
      </w:r>
      <w:r w:rsidRPr="00FC3481">
        <w:t>cip</w:t>
      </w:r>
      <w:r w:rsidRPr="00FC3481">
        <w:rPr>
          <w:spacing w:val="1"/>
        </w:rPr>
        <w:t>a</w:t>
      </w:r>
      <w:r w:rsidRPr="00FC3481">
        <w:rPr>
          <w:spacing w:val="-2"/>
        </w:rPr>
        <w:t>n</w:t>
      </w:r>
      <w:r w:rsidRPr="00FC3481">
        <w:t>ts s</w:t>
      </w:r>
      <w:r w:rsidRPr="00FC3481">
        <w:rPr>
          <w:spacing w:val="-1"/>
        </w:rPr>
        <w:t>o</w:t>
      </w:r>
      <w:r w:rsidRPr="00FC3481">
        <w:t>nt trop élevés par rapport aux bénéfices qu’on peut raisonnablement espérer</w:t>
      </w:r>
      <w:r w:rsidRPr="00FC3481">
        <w:rPr>
          <w:rStyle w:val="Appelnotedebasdep"/>
        </w:rPr>
        <w:footnoteReference w:id="6"/>
      </w:r>
      <w:r w:rsidRPr="00FC3481">
        <w:t xml:space="preserve">. </w:t>
      </w:r>
    </w:p>
    <w:p w:rsidR="007E58DD" w:rsidRPr="00FC3481" w:rsidRDefault="007E58DD" w:rsidP="00730B7B">
      <w:r w:rsidRPr="00FC3481">
        <w:rPr>
          <w:spacing w:val="-2"/>
        </w:rPr>
        <w:t>L</w:t>
      </w:r>
      <w:r w:rsidRPr="00FC3481">
        <w:t>e CER</w:t>
      </w:r>
      <w:r w:rsidRPr="00FC3481">
        <w:rPr>
          <w:spacing w:val="-2"/>
        </w:rPr>
        <w:t xml:space="preserve"> </w:t>
      </w:r>
      <w:r w:rsidRPr="00FC3481">
        <w:t>a</w:t>
      </w:r>
      <w:r w:rsidRPr="00FC3481">
        <w:rPr>
          <w:spacing w:val="-4"/>
        </w:rPr>
        <w:t xml:space="preserve"> </w:t>
      </w:r>
      <w:r w:rsidRPr="00FC3481">
        <w:t>é</w:t>
      </w:r>
      <w:r w:rsidRPr="00FC3481">
        <w:rPr>
          <w:spacing w:val="-2"/>
        </w:rPr>
        <w:t>g</w:t>
      </w:r>
      <w:r w:rsidRPr="00FC3481">
        <w:t>ale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1"/>
        </w:rPr>
        <w:t xml:space="preserve"> </w:t>
      </w:r>
      <w:r w:rsidRPr="00FC3481">
        <w:t>le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p</w:t>
      </w:r>
      <w:r w:rsidRPr="00FC3481">
        <w:rPr>
          <w:spacing w:val="-2"/>
        </w:rPr>
        <w:t>o</w:t>
      </w:r>
      <w:r w:rsidRPr="00FC3481">
        <w:t>u</w:t>
      </w:r>
      <w:r w:rsidRPr="00FC3481">
        <w:rPr>
          <w:spacing w:val="-3"/>
        </w:rPr>
        <w:t>v</w:t>
      </w:r>
      <w:r w:rsidRPr="00FC3481">
        <w:t>oir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>e 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end</w:t>
      </w:r>
      <w:r w:rsidRPr="00FC3481">
        <w:rPr>
          <w:spacing w:val="-4"/>
        </w:rPr>
        <w:t>r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le recrutement de participants dans l’</w:t>
      </w:r>
      <w:r w:rsidRPr="00FC3481">
        <w:rPr>
          <w:spacing w:val="-2"/>
        </w:rPr>
        <w:t>a</w:t>
      </w:r>
      <w:r w:rsidRPr="00FC3481">
        <w:t>tte</w:t>
      </w:r>
      <w:r w:rsidRPr="00FC3481">
        <w:rPr>
          <w:spacing w:val="-2"/>
        </w:rPr>
        <w:t>n</w:t>
      </w:r>
      <w:r w:rsidRPr="00FC3481">
        <w:t>te</w:t>
      </w:r>
      <w:r w:rsidRPr="00FC3481">
        <w:rPr>
          <w:spacing w:val="-1"/>
        </w:rPr>
        <w:t xml:space="preserve"> </w:t>
      </w:r>
      <w:r w:rsidRPr="00FC3481">
        <w:t>de re</w:t>
      </w:r>
      <w:r w:rsidRPr="00FC3481">
        <w:rPr>
          <w:spacing w:val="-3"/>
        </w:rPr>
        <w:t>c</w:t>
      </w:r>
      <w:r w:rsidRPr="00FC3481">
        <w:t>e</w:t>
      </w:r>
      <w:r w:rsidRPr="00FC3481">
        <w:rPr>
          <w:spacing w:val="-3"/>
        </w:rPr>
        <w:t>v</w:t>
      </w:r>
      <w:r w:rsidRPr="00FC3481">
        <w:t>oir</w:t>
      </w:r>
      <w:r w:rsidRPr="00FC3481">
        <w:rPr>
          <w:spacing w:val="-2"/>
        </w:rPr>
        <w:t xml:space="preserve"> </w:t>
      </w:r>
      <w:r w:rsidRPr="00FC3481">
        <w:t>les rensei</w:t>
      </w:r>
      <w:r w:rsidRPr="00FC3481">
        <w:rPr>
          <w:spacing w:val="-2"/>
        </w:rPr>
        <w:t>g</w:t>
      </w:r>
      <w:r w:rsidRPr="00FC3481">
        <w:t>n</w:t>
      </w:r>
      <w:r w:rsidRPr="00FC3481">
        <w:rPr>
          <w:spacing w:val="-2"/>
        </w:rPr>
        <w:t>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nts</w:t>
      </w:r>
      <w:r w:rsidRPr="00FC3481">
        <w:rPr>
          <w:spacing w:val="-2"/>
        </w:rPr>
        <w:t xml:space="preserve"> </w:t>
      </w:r>
      <w:r w:rsidRPr="00FC3481">
        <w:t>s</w:t>
      </w:r>
      <w:r w:rsidRPr="00FC3481">
        <w:rPr>
          <w:spacing w:val="1"/>
        </w:rPr>
        <w:t>u</w:t>
      </w:r>
      <w:r w:rsidRPr="00FC3481">
        <w:t>pp</w:t>
      </w:r>
      <w:r w:rsidRPr="00FC3481">
        <w:rPr>
          <w:spacing w:val="-3"/>
        </w:rPr>
        <w:t>l</w:t>
      </w:r>
      <w:r w:rsidRPr="00FC3481">
        <w:t>é</w:t>
      </w:r>
      <w:r w:rsidRPr="00FC3481">
        <w:rPr>
          <w:spacing w:val="-1"/>
        </w:rPr>
        <w:t>m</w:t>
      </w:r>
      <w:r w:rsidRPr="00FC3481">
        <w:t>en</w:t>
      </w:r>
      <w:r w:rsidRPr="00FC3481">
        <w:rPr>
          <w:spacing w:val="-2"/>
        </w:rPr>
        <w:t>t</w:t>
      </w:r>
      <w:r w:rsidRPr="00FC3481">
        <w:t>ai</w:t>
      </w:r>
      <w:r w:rsidRPr="00FC3481">
        <w:rPr>
          <w:spacing w:val="-2"/>
        </w:rPr>
        <w:t>r</w:t>
      </w:r>
      <w:r w:rsidRPr="00FC3481">
        <w:t>es.</w:t>
      </w:r>
    </w:p>
    <w:p w:rsidR="007E58DD" w:rsidRPr="00FC3481" w:rsidRDefault="007E58DD" w:rsidP="00730B7B">
      <w:r w:rsidRPr="00FC3481">
        <w:t xml:space="preserve">La </w:t>
      </w:r>
      <w:r w:rsidRPr="00FC3481">
        <w:rPr>
          <w:spacing w:val="-1"/>
        </w:rPr>
        <w:t>d</w:t>
      </w:r>
      <w:r w:rsidRPr="00FC3481">
        <w:t>écis</w:t>
      </w:r>
      <w:r w:rsidRPr="00FC3481">
        <w:rPr>
          <w:spacing w:val="-2"/>
        </w:rPr>
        <w:t>i</w:t>
      </w:r>
      <w:r w:rsidRPr="00FC3481">
        <w:t>on</w:t>
      </w:r>
      <w:r w:rsidRPr="00FC3481">
        <w:rPr>
          <w:spacing w:val="-2"/>
        </w:rPr>
        <w:t xml:space="preserve"> </w:t>
      </w:r>
      <w:r w:rsidRPr="00FC3481">
        <w:t xml:space="preserve">de </w:t>
      </w:r>
      <w:r w:rsidRPr="00FC3481">
        <w:rPr>
          <w:spacing w:val="-2"/>
        </w:rPr>
        <w:t>s</w:t>
      </w:r>
      <w:r w:rsidRPr="00FC3481">
        <w:t>usp</w:t>
      </w:r>
      <w:r w:rsidRPr="00FC3481">
        <w:rPr>
          <w:spacing w:val="-2"/>
        </w:rPr>
        <w:t>en</w:t>
      </w:r>
      <w:r w:rsidRPr="00FC3481">
        <w:t>dre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2"/>
        </w:rPr>
        <w:t xml:space="preserve"> </w:t>
      </w:r>
      <w:r w:rsidRPr="00FC3481">
        <w:t>de</w:t>
      </w:r>
      <w:r w:rsidRPr="00FC3481">
        <w:rPr>
          <w:spacing w:val="-2"/>
        </w:rPr>
        <w:t xml:space="preserve"> </w:t>
      </w:r>
      <w:r w:rsidRPr="00FC3481">
        <w:t>mettre</w:t>
      </w:r>
      <w:r w:rsidRPr="00FC3481">
        <w:rPr>
          <w:spacing w:val="-2"/>
        </w:rPr>
        <w:t xml:space="preserve"> </w:t>
      </w:r>
      <w:r w:rsidRPr="00FC3481">
        <w:rPr>
          <w:spacing w:val="2"/>
        </w:rPr>
        <w:t>f</w:t>
      </w:r>
      <w:r w:rsidRPr="00FC3481">
        <w:rPr>
          <w:spacing w:val="-3"/>
        </w:rPr>
        <w:t>i</w:t>
      </w:r>
      <w:r w:rsidRPr="00FC3481">
        <w:t>n à</w:t>
      </w:r>
      <w:r w:rsidRPr="00FC3481">
        <w:rPr>
          <w:spacing w:val="-1"/>
        </w:rPr>
        <w:t xml:space="preserve"> </w:t>
      </w:r>
      <w:r w:rsidRPr="00FC3481">
        <w:t>l’a</w:t>
      </w:r>
      <w:r w:rsidRPr="00FC3481">
        <w:rPr>
          <w:spacing w:val="1"/>
        </w:rPr>
        <w:t>p</w:t>
      </w:r>
      <w:r w:rsidRPr="00FC3481">
        <w:t>pr</w:t>
      </w:r>
      <w:r w:rsidRPr="00FC3481">
        <w:rPr>
          <w:spacing w:val="-3"/>
        </w:rPr>
        <w:t>o</w:t>
      </w:r>
      <w:r w:rsidRPr="00FC3481">
        <w:t>bati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-1"/>
        </w:rPr>
        <w:t>d</w:t>
      </w:r>
      <w:r w:rsidRPr="00FC3481">
        <w:t>e la re</w:t>
      </w:r>
      <w:r w:rsidRPr="00FC3481">
        <w:rPr>
          <w:spacing w:val="-3"/>
        </w:rPr>
        <w:t>c</w:t>
      </w:r>
      <w:r w:rsidRPr="00FC3481">
        <w:rPr>
          <w:spacing w:val="-2"/>
        </w:rPr>
        <w:t>h</w:t>
      </w:r>
      <w:r w:rsidRPr="00FC3481">
        <w:t xml:space="preserve">erche </w:t>
      </w:r>
      <w:r w:rsidRPr="00FC3481">
        <w:rPr>
          <w:spacing w:val="-1"/>
        </w:rPr>
        <w:t>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 CER doit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r</w:t>
      </w:r>
      <w:r w:rsidRPr="00FC3481">
        <w:rPr>
          <w:spacing w:val="-3"/>
        </w:rPr>
        <w:t>e</w:t>
      </w:r>
      <w:r w:rsidRPr="00FC3481">
        <w:t>ndre</w:t>
      </w:r>
      <w:r w:rsidRPr="00FC3481">
        <w:rPr>
          <w:spacing w:val="-3"/>
        </w:rPr>
        <w:t xml:space="preserve"> </w:t>
      </w:r>
      <w:r w:rsidRPr="00FC3481">
        <w:t>en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co</w:t>
      </w:r>
      <w:r w:rsidRPr="00FC3481">
        <w:rPr>
          <w:spacing w:val="1"/>
        </w:rPr>
        <w:t>m</w:t>
      </w:r>
      <w:r w:rsidRPr="00FC3481">
        <w:t>p</w:t>
      </w:r>
      <w:r w:rsidRPr="00FC3481">
        <w:rPr>
          <w:spacing w:val="-2"/>
        </w:rPr>
        <w:t>t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la s</w:t>
      </w:r>
      <w:r w:rsidRPr="00FC3481">
        <w:rPr>
          <w:spacing w:val="1"/>
        </w:rPr>
        <w:t>é</w:t>
      </w:r>
      <w:r w:rsidRPr="00FC3481">
        <w:rPr>
          <w:spacing w:val="-3"/>
        </w:rPr>
        <w:t>c</w:t>
      </w:r>
      <w:r w:rsidRPr="00FC3481">
        <w:t>ur</w:t>
      </w:r>
      <w:r w:rsidRPr="00FC3481">
        <w:rPr>
          <w:spacing w:val="-2"/>
        </w:rPr>
        <w:t>i</w:t>
      </w:r>
      <w:r w:rsidRPr="00FC3481">
        <w:t>t</w:t>
      </w:r>
      <w:r w:rsidRPr="00FC3481">
        <w:rPr>
          <w:spacing w:val="1"/>
        </w:rPr>
        <w:t>é</w:t>
      </w:r>
      <w:r w:rsidRPr="00FC3481">
        <w:t>,</w:t>
      </w:r>
      <w:r w:rsidRPr="00FC3481">
        <w:rPr>
          <w:spacing w:val="-1"/>
        </w:rPr>
        <w:t xml:space="preserve"> </w:t>
      </w:r>
      <w:r w:rsidRPr="00FC3481">
        <w:t>les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>roits</w:t>
      </w:r>
      <w:r w:rsidRPr="00FC3481">
        <w:rPr>
          <w:spacing w:val="-3"/>
        </w:rPr>
        <w:t xml:space="preserve"> </w:t>
      </w:r>
      <w:r w:rsidRPr="00FC3481">
        <w:t>et le</w:t>
      </w:r>
      <w:r w:rsidRPr="00FC3481">
        <w:rPr>
          <w:spacing w:val="-3"/>
        </w:rPr>
        <w:t xml:space="preserve"> </w:t>
      </w:r>
      <w:r w:rsidRPr="00FC3481">
        <w:t>bie</w:t>
      </w:r>
      <w:r w:rsidRPr="00FC3481">
        <w:rPr>
          <w:spacing w:val="6"/>
        </w:rPr>
        <w:t>n</w:t>
      </w:r>
      <w:r w:rsidRPr="00FC3481">
        <w:rPr>
          <w:spacing w:val="-1"/>
        </w:rPr>
        <w:t>-</w:t>
      </w:r>
      <w:r w:rsidRPr="00FC3481">
        <w:t>être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>es</w:t>
      </w:r>
      <w:r w:rsidRPr="00FC3481">
        <w:rPr>
          <w:spacing w:val="-4"/>
        </w:rPr>
        <w:t xml:space="preserve"> </w:t>
      </w:r>
      <w:r w:rsidRPr="00FC3481">
        <w:rPr>
          <w:spacing w:val="1"/>
        </w:rPr>
        <w:t>p</w:t>
      </w:r>
      <w:r w:rsidRPr="00FC3481">
        <w:t>art</w:t>
      </w:r>
      <w:r w:rsidRPr="00FC3481">
        <w:rPr>
          <w:spacing w:val="-4"/>
        </w:rPr>
        <w:t>i</w:t>
      </w:r>
      <w:r w:rsidRPr="00FC3481">
        <w:t>cip</w:t>
      </w:r>
      <w:r w:rsidRPr="00FC3481">
        <w:rPr>
          <w:spacing w:val="1"/>
        </w:rPr>
        <w:t>a</w:t>
      </w:r>
      <w:r w:rsidRPr="00FC3481">
        <w:t>nts</w:t>
      </w:r>
      <w:r w:rsidRPr="00FC3481">
        <w:rPr>
          <w:spacing w:val="-2"/>
        </w:rPr>
        <w:t xml:space="preserve"> </w:t>
      </w:r>
      <w:r w:rsidRPr="00FC3481">
        <w:t>déjà</w:t>
      </w:r>
      <w:r w:rsidRPr="00FC3481">
        <w:rPr>
          <w:spacing w:val="-1"/>
        </w:rPr>
        <w:t xml:space="preserve"> </w:t>
      </w:r>
      <w:r w:rsidRPr="00FC3481">
        <w:rPr>
          <w:spacing w:val="-3"/>
        </w:rPr>
        <w:t>i</w:t>
      </w:r>
      <w:r w:rsidRPr="00FC3481">
        <w:t>nscr</w:t>
      </w:r>
      <w:r w:rsidRPr="00FC3481">
        <w:rPr>
          <w:spacing w:val="-2"/>
        </w:rPr>
        <w:t>i</w:t>
      </w:r>
      <w:r w:rsidRPr="00FC3481">
        <w:t>ts</w:t>
      </w:r>
      <w:r w:rsidRPr="00FC3481">
        <w:rPr>
          <w:w w:val="99"/>
        </w:rPr>
        <w:t xml:space="preserve"> </w:t>
      </w:r>
      <w:r w:rsidRPr="00FC3481">
        <w:t>à</w:t>
      </w:r>
      <w:r w:rsidRPr="00FC3481">
        <w:rPr>
          <w:spacing w:val="-1"/>
        </w:rPr>
        <w:t xml:space="preserve"> </w:t>
      </w:r>
      <w:r w:rsidRPr="00FC3481">
        <w:t>la rec</w:t>
      </w:r>
      <w:r w:rsidRPr="00FC3481">
        <w:rPr>
          <w:spacing w:val="-2"/>
        </w:rPr>
        <w:t>h</w:t>
      </w:r>
      <w:r w:rsidRPr="00FC3481">
        <w:t>erche</w:t>
      </w:r>
      <w:r w:rsidRPr="00FC3481">
        <w:rPr>
          <w:spacing w:val="-2"/>
        </w:rPr>
        <w:t>. Elle</w:t>
      </w:r>
      <w:r w:rsidRPr="00FC3481">
        <w:t xml:space="preserve"> tient également compte des moyens à prendre pour </w:t>
      </w:r>
      <w:r w:rsidRPr="00FC3481">
        <w:rPr>
          <w:spacing w:val="-2"/>
        </w:rPr>
        <w:t>co</w:t>
      </w:r>
      <w:r w:rsidRPr="00FC3481">
        <w:t>ntin</w:t>
      </w:r>
      <w:r w:rsidRPr="00FC3481">
        <w:rPr>
          <w:spacing w:val="-2"/>
        </w:rPr>
        <w:t>u</w:t>
      </w:r>
      <w:r w:rsidRPr="00FC3481">
        <w:t xml:space="preserve">er à </w:t>
      </w:r>
      <w:r w:rsidRPr="00FC3481">
        <w:rPr>
          <w:spacing w:val="1"/>
        </w:rPr>
        <w:t>a</w:t>
      </w:r>
      <w:r w:rsidRPr="00FC3481">
        <w:t>s</w:t>
      </w:r>
      <w:r w:rsidRPr="00FC3481">
        <w:rPr>
          <w:spacing w:val="-3"/>
        </w:rPr>
        <w:t>s</w:t>
      </w:r>
      <w:r w:rsidRPr="00FC3481">
        <w:t>urer</w:t>
      </w:r>
      <w:r w:rsidRPr="00FC3481">
        <w:rPr>
          <w:spacing w:val="-1"/>
        </w:rPr>
        <w:t xml:space="preserve"> </w:t>
      </w:r>
      <w:r w:rsidRPr="00FC3481">
        <w:t xml:space="preserve">la qualité des </w:t>
      </w:r>
      <w:r w:rsidRPr="00FC3481">
        <w:rPr>
          <w:spacing w:val="-3"/>
        </w:rPr>
        <w:t>s</w:t>
      </w:r>
      <w:r w:rsidRPr="00FC3481">
        <w:t xml:space="preserve">oins reçus par </w:t>
      </w:r>
      <w:r w:rsidRPr="00FC3481">
        <w:rPr>
          <w:spacing w:val="-2"/>
        </w:rPr>
        <w:t>les</w:t>
      </w:r>
      <w:r w:rsidRPr="00FC3481">
        <w:t xml:space="preserve"> part</w:t>
      </w:r>
      <w:r w:rsidRPr="00FC3481">
        <w:rPr>
          <w:spacing w:val="-1"/>
        </w:rPr>
        <w:t>i</w:t>
      </w:r>
      <w:r w:rsidRPr="00FC3481">
        <w:t>cip</w:t>
      </w:r>
      <w:r w:rsidRPr="00FC3481">
        <w:rPr>
          <w:spacing w:val="1"/>
        </w:rPr>
        <w:t>a</w:t>
      </w:r>
      <w:r w:rsidRPr="00FC3481">
        <w:rPr>
          <w:spacing w:val="-2"/>
        </w:rPr>
        <w:t>n</w:t>
      </w:r>
      <w:r w:rsidRPr="00FC3481">
        <w:t>ts,</w:t>
      </w:r>
      <w:r w:rsidRPr="00FC3481">
        <w:rPr>
          <w:spacing w:val="-1"/>
        </w:rPr>
        <w:t xml:space="preserve"> </w:t>
      </w:r>
      <w:r w:rsidRPr="00FC3481">
        <w:t>des</w:t>
      </w:r>
      <w:r w:rsidRPr="00FC3481">
        <w:rPr>
          <w:spacing w:val="2"/>
        </w:rPr>
        <w:t xml:space="preserve"> </w:t>
      </w:r>
      <w:r w:rsidRPr="00FC3481">
        <w:rPr>
          <w:spacing w:val="1"/>
        </w:rPr>
        <w:t>m</w:t>
      </w:r>
      <w:r w:rsidRPr="00FC3481">
        <w:t>o</w:t>
      </w:r>
      <w:r w:rsidRPr="00FC3481">
        <w:rPr>
          <w:spacing w:val="-3"/>
        </w:rPr>
        <w:t>y</w:t>
      </w:r>
      <w:r w:rsidRPr="00FC3481">
        <w:t>ens</w:t>
      </w:r>
      <w:r w:rsidRPr="00FC3481">
        <w:rPr>
          <w:spacing w:val="-3"/>
        </w:rPr>
        <w:t xml:space="preserve"> </w:t>
      </w:r>
      <w:r w:rsidRPr="00FC3481">
        <w:t xml:space="preserve">à </w:t>
      </w:r>
      <w:r w:rsidRPr="00FC3481">
        <w:rPr>
          <w:spacing w:val="1"/>
        </w:rPr>
        <w:t>prendre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p</w:t>
      </w:r>
      <w:r w:rsidRPr="00FC3481">
        <w:t>o</w:t>
      </w:r>
      <w:r w:rsidRPr="00FC3481">
        <w:rPr>
          <w:spacing w:val="-2"/>
        </w:rPr>
        <w:t>u</w:t>
      </w:r>
      <w:r w:rsidRPr="00FC3481">
        <w:t>r a</w:t>
      </w:r>
      <w:r w:rsidRPr="00FC3481">
        <w:rPr>
          <w:spacing w:val="-3"/>
        </w:rPr>
        <w:t>v</w:t>
      </w:r>
      <w:r w:rsidRPr="00FC3481">
        <w:t>iser</w:t>
      </w:r>
      <w:r w:rsidRPr="00FC3481">
        <w:rPr>
          <w:spacing w:val="-2"/>
        </w:rPr>
        <w:t xml:space="preserve"> </w:t>
      </w:r>
      <w:r w:rsidRPr="00FC3481">
        <w:t>les part</w:t>
      </w:r>
      <w:r w:rsidRPr="00FC3481">
        <w:rPr>
          <w:spacing w:val="-1"/>
        </w:rPr>
        <w:t>i</w:t>
      </w:r>
      <w:r w:rsidRPr="00FC3481">
        <w:t>cip</w:t>
      </w:r>
      <w:r w:rsidRPr="00FC3481">
        <w:rPr>
          <w:spacing w:val="1"/>
        </w:rPr>
        <w:t>a</w:t>
      </w:r>
      <w:r w:rsidRPr="00FC3481">
        <w:t>nts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>e la</w:t>
      </w:r>
      <w:r w:rsidRPr="00FC3481">
        <w:rPr>
          <w:spacing w:val="-3"/>
        </w:rPr>
        <w:t xml:space="preserve"> </w:t>
      </w:r>
      <w:r w:rsidRPr="00FC3481">
        <w:t>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ensi</w:t>
      </w:r>
      <w:r w:rsidRPr="00FC3481">
        <w:rPr>
          <w:spacing w:val="-2"/>
        </w:rPr>
        <w:t>o</w:t>
      </w:r>
      <w:r w:rsidRPr="00FC3481">
        <w:t xml:space="preserve">n ou </w:t>
      </w:r>
      <w:r w:rsidRPr="00FC3481">
        <w:rPr>
          <w:spacing w:val="-1"/>
        </w:rPr>
        <w:t>d</w:t>
      </w:r>
      <w:r w:rsidRPr="00FC3481">
        <w:t>e l’ar</w:t>
      </w:r>
      <w:r w:rsidRPr="00FC3481">
        <w:rPr>
          <w:spacing w:val="-1"/>
        </w:rPr>
        <w:t>r</w:t>
      </w:r>
      <w:r w:rsidRPr="00FC3481">
        <w:t xml:space="preserve">êt </w:t>
      </w:r>
      <w:r w:rsidRPr="00FC3481">
        <w:rPr>
          <w:spacing w:val="-2"/>
        </w:rPr>
        <w:t>d</w:t>
      </w:r>
      <w:r w:rsidRPr="00FC3481">
        <w:t xml:space="preserve">e la </w:t>
      </w:r>
      <w:r w:rsidRPr="00FC3481">
        <w:rPr>
          <w:spacing w:val="-3"/>
        </w:rPr>
        <w:t>r</w:t>
      </w:r>
      <w:r w:rsidRPr="00FC3481">
        <w:t>ec</w:t>
      </w:r>
      <w:r w:rsidRPr="00FC3481">
        <w:rPr>
          <w:spacing w:val="-2"/>
        </w:rPr>
        <w:t>h</w:t>
      </w:r>
      <w:r w:rsidRPr="00FC3481">
        <w:t xml:space="preserve">erche </w:t>
      </w:r>
      <w:r w:rsidRPr="00FC3481">
        <w:rPr>
          <w:spacing w:val="-1"/>
        </w:rPr>
        <w:t>e</w:t>
      </w:r>
      <w:r w:rsidRPr="00FC3481">
        <w:t>t du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rPr>
          <w:spacing w:val="-2"/>
        </w:rPr>
        <w:t>o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2"/>
        </w:rPr>
        <w:t xml:space="preserve"> </w:t>
      </w:r>
      <w:r w:rsidRPr="00FC3481">
        <w:t>opportun pour leur transmettre cette</w:t>
      </w:r>
      <w:r w:rsidRPr="00FC3481">
        <w:rPr>
          <w:spacing w:val="-2"/>
        </w:rPr>
        <w:t xml:space="preserve"> </w:t>
      </w:r>
      <w:r w:rsidRPr="00FC3481">
        <w:t>i</w:t>
      </w:r>
      <w:r w:rsidRPr="00FC3481">
        <w:rPr>
          <w:spacing w:val="-2"/>
        </w:rPr>
        <w:t>n</w:t>
      </w:r>
      <w:r w:rsidRPr="00FC3481">
        <w:rPr>
          <w:spacing w:val="2"/>
        </w:rPr>
        <w:t>f</w:t>
      </w:r>
      <w:r w:rsidRPr="00FC3481">
        <w:t>o</w:t>
      </w:r>
      <w:r w:rsidRPr="00FC3481">
        <w:rPr>
          <w:spacing w:val="-4"/>
        </w:rPr>
        <w:t>r</w:t>
      </w:r>
      <w:r w:rsidRPr="00FC3481">
        <w:rPr>
          <w:spacing w:val="1"/>
        </w:rPr>
        <w:t>m</w:t>
      </w:r>
      <w:r w:rsidRPr="00FC3481">
        <w:t>at</w:t>
      </w:r>
      <w:r w:rsidRPr="00FC3481">
        <w:rPr>
          <w:spacing w:val="-3"/>
        </w:rPr>
        <w:t>i</w:t>
      </w:r>
      <w:r w:rsidRPr="00FC3481">
        <w:t>on.</w:t>
      </w:r>
    </w:p>
    <w:p w:rsidR="007E58DD" w:rsidRPr="00FC3481" w:rsidRDefault="007E58DD" w:rsidP="00730B7B">
      <w:pPr>
        <w:pStyle w:val="Titre2"/>
        <w:rPr>
          <w:lang w:val="fr-CA"/>
        </w:rPr>
      </w:pPr>
      <w:bookmarkStart w:id="6" w:name="_Toc4067221"/>
      <w:r w:rsidRPr="00FC3481">
        <w:rPr>
          <w:lang w:val="fr-CA"/>
        </w:rPr>
        <w:t>Suspension</w:t>
      </w:r>
      <w:r w:rsidRPr="00FC3481">
        <w:rPr>
          <w:spacing w:val="-4"/>
          <w:lang w:val="fr-CA"/>
        </w:rPr>
        <w:t xml:space="preserve"> </w:t>
      </w:r>
      <w:r w:rsidRPr="00FC3481">
        <w:rPr>
          <w:lang w:val="fr-CA"/>
        </w:rPr>
        <w:t>ou</w:t>
      </w:r>
      <w:r w:rsidRPr="00FC3481">
        <w:rPr>
          <w:spacing w:val="-5"/>
          <w:lang w:val="fr-CA"/>
        </w:rPr>
        <w:t xml:space="preserve"> </w:t>
      </w:r>
      <w:r w:rsidRPr="00FC3481">
        <w:rPr>
          <w:lang w:val="fr-CA"/>
        </w:rPr>
        <w:t>arrêt</w:t>
      </w:r>
      <w:r w:rsidRPr="00FC3481">
        <w:rPr>
          <w:spacing w:val="-7"/>
          <w:lang w:val="fr-CA"/>
        </w:rPr>
        <w:t xml:space="preserve"> </w:t>
      </w:r>
      <w:r w:rsidRPr="00FC3481">
        <w:rPr>
          <w:lang w:val="fr-CA"/>
        </w:rPr>
        <w:t>de</w:t>
      </w:r>
      <w:r w:rsidRPr="00FC3481">
        <w:rPr>
          <w:spacing w:val="-3"/>
          <w:lang w:val="fr-CA"/>
        </w:rPr>
        <w:t xml:space="preserve"> </w:t>
      </w:r>
      <w:r w:rsidRPr="00FC3481">
        <w:rPr>
          <w:lang w:val="fr-CA"/>
        </w:rPr>
        <w:t>la</w:t>
      </w:r>
      <w:r w:rsidRPr="00FC3481">
        <w:rPr>
          <w:spacing w:val="-4"/>
          <w:lang w:val="fr-CA"/>
        </w:rPr>
        <w:t xml:space="preserve"> </w:t>
      </w:r>
      <w:r w:rsidRPr="00FC3481">
        <w:rPr>
          <w:spacing w:val="-2"/>
          <w:lang w:val="fr-CA"/>
        </w:rPr>
        <w:t>r</w:t>
      </w:r>
      <w:r w:rsidRPr="00FC3481">
        <w:rPr>
          <w:lang w:val="fr-CA"/>
        </w:rPr>
        <w:t>ech</w:t>
      </w:r>
      <w:r w:rsidRPr="00FC3481">
        <w:rPr>
          <w:spacing w:val="-2"/>
          <w:lang w:val="fr-CA"/>
        </w:rPr>
        <w:t>e</w:t>
      </w:r>
      <w:r w:rsidRPr="00FC3481">
        <w:rPr>
          <w:lang w:val="fr-CA"/>
        </w:rPr>
        <w:t>rche</w:t>
      </w:r>
      <w:r w:rsidRPr="00FC3481">
        <w:rPr>
          <w:spacing w:val="-3"/>
          <w:lang w:val="fr-CA"/>
        </w:rPr>
        <w:t xml:space="preserve"> p</w:t>
      </w:r>
      <w:r w:rsidRPr="00FC3481">
        <w:rPr>
          <w:lang w:val="fr-CA"/>
        </w:rPr>
        <w:t>ar</w:t>
      </w:r>
      <w:r w:rsidRPr="00FC3481">
        <w:rPr>
          <w:spacing w:val="-5"/>
          <w:lang w:val="fr-CA"/>
        </w:rPr>
        <w:t xml:space="preserve"> </w:t>
      </w:r>
      <w:r w:rsidRPr="00FC3481">
        <w:rPr>
          <w:spacing w:val="-2"/>
          <w:lang w:val="fr-CA"/>
        </w:rPr>
        <w:t>l</w:t>
      </w:r>
      <w:r w:rsidRPr="00FC3481">
        <w:rPr>
          <w:lang w:val="fr-CA"/>
        </w:rPr>
        <w:t>e</w:t>
      </w:r>
      <w:r w:rsidRPr="00FC3481">
        <w:rPr>
          <w:spacing w:val="-3"/>
          <w:lang w:val="fr-CA"/>
        </w:rPr>
        <w:t xml:space="preserve"> </w:t>
      </w:r>
      <w:r w:rsidRPr="00FC3481">
        <w:rPr>
          <w:lang w:val="fr-CA"/>
        </w:rPr>
        <w:t>promoteur</w:t>
      </w:r>
      <w:bookmarkEnd w:id="6"/>
    </w:p>
    <w:p w:rsidR="007E58DD" w:rsidRPr="00FC3481" w:rsidRDefault="007E58DD" w:rsidP="00730B7B">
      <w:pPr>
        <w:pStyle w:val="Titre3"/>
      </w:pPr>
      <w:r w:rsidRPr="00FC3481">
        <w:t>Le pr</w:t>
      </w:r>
      <w:r w:rsidRPr="00FC3481">
        <w:rPr>
          <w:spacing w:val="-3"/>
        </w:rPr>
        <w:t>o</w:t>
      </w:r>
      <w:r w:rsidRPr="00FC3481">
        <w:rPr>
          <w:spacing w:val="-1"/>
        </w:rPr>
        <w:t>m</w:t>
      </w:r>
      <w:r w:rsidRPr="00FC3481">
        <w:t>ot</w:t>
      </w:r>
      <w:r w:rsidRPr="00FC3481">
        <w:rPr>
          <w:spacing w:val="1"/>
        </w:rPr>
        <w:t>e</w:t>
      </w:r>
      <w:r w:rsidRPr="00FC3481">
        <w:t>ur</w:t>
      </w:r>
      <w:r w:rsidRPr="00FC3481">
        <w:rPr>
          <w:spacing w:val="-3"/>
        </w:rPr>
        <w:t xml:space="preserve"> </w:t>
      </w:r>
      <w:r w:rsidRPr="00FC3481">
        <w:t xml:space="preserve">de </w:t>
      </w:r>
      <w:r w:rsidRPr="00FC3481">
        <w:rPr>
          <w:spacing w:val="-3"/>
        </w:rPr>
        <w:t>l</w:t>
      </w:r>
      <w:r w:rsidRPr="00FC3481">
        <w:t>a</w:t>
      </w:r>
      <w:r w:rsidRPr="00FC3481">
        <w:rPr>
          <w:spacing w:val="-1"/>
        </w:rPr>
        <w:t xml:space="preserve"> </w:t>
      </w:r>
      <w:r w:rsidRPr="00FC3481">
        <w:t>re</w:t>
      </w:r>
      <w:r w:rsidRPr="00FC3481">
        <w:rPr>
          <w:spacing w:val="-3"/>
        </w:rPr>
        <w:t>c</w:t>
      </w:r>
      <w:r w:rsidRPr="00FC3481">
        <w:t>herche</w:t>
      </w:r>
      <w:r w:rsidRPr="00FC3481">
        <w:rPr>
          <w:spacing w:val="-2"/>
        </w:rPr>
        <w:t xml:space="preserve"> </w:t>
      </w:r>
      <w:r w:rsidRPr="00FC3481">
        <w:t>p</w:t>
      </w:r>
      <w:r w:rsidRPr="00FC3481">
        <w:rPr>
          <w:spacing w:val="-2"/>
        </w:rPr>
        <w:t>o</w:t>
      </w:r>
      <w:r w:rsidRPr="00FC3481">
        <w:t>ur</w:t>
      </w:r>
      <w:r w:rsidRPr="00FC3481">
        <w:rPr>
          <w:spacing w:val="-2"/>
        </w:rPr>
        <w:t>r</w:t>
      </w:r>
      <w:r w:rsidRPr="00FC3481">
        <w:t>ait 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</w:t>
      </w:r>
      <w:r w:rsidRPr="00FC3481">
        <w:rPr>
          <w:spacing w:val="-2"/>
        </w:rPr>
        <w:t>n</w:t>
      </w:r>
      <w:r w:rsidRPr="00FC3481">
        <w:t>dre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t>mettre</w:t>
      </w:r>
      <w:r w:rsidRPr="00FC3481">
        <w:rPr>
          <w:spacing w:val="-2"/>
        </w:rPr>
        <w:t xml:space="preserve"> </w:t>
      </w:r>
      <w:r w:rsidRPr="00FC3481">
        <w:rPr>
          <w:spacing w:val="2"/>
        </w:rPr>
        <w:t>f</w:t>
      </w:r>
      <w:r w:rsidRPr="00FC3481">
        <w:rPr>
          <w:spacing w:val="-3"/>
        </w:rPr>
        <w:t>i</w:t>
      </w:r>
      <w:r w:rsidRPr="00FC3481">
        <w:t>n</w:t>
      </w:r>
      <w:r w:rsidRPr="00FC3481">
        <w:rPr>
          <w:spacing w:val="-1"/>
        </w:rPr>
        <w:t xml:space="preserve"> </w:t>
      </w:r>
      <w:r w:rsidRPr="00FC3481">
        <w:t>à</w:t>
      </w:r>
      <w:r w:rsidRPr="00FC3481">
        <w:rPr>
          <w:spacing w:val="-1"/>
        </w:rPr>
        <w:t xml:space="preserve"> </w:t>
      </w:r>
      <w:r w:rsidRPr="00FC3481">
        <w:t xml:space="preserve">la </w:t>
      </w:r>
      <w:r w:rsidRPr="00FC3481">
        <w:rPr>
          <w:spacing w:val="-3"/>
        </w:rPr>
        <w:t>r</w:t>
      </w:r>
      <w:r w:rsidRPr="00FC3481">
        <w:t>echerc</w:t>
      </w:r>
      <w:r w:rsidRPr="00FC3481">
        <w:rPr>
          <w:spacing w:val="-3"/>
        </w:rPr>
        <w:t>h</w:t>
      </w:r>
      <w:r w:rsidRPr="00FC3481">
        <w:t>e (e</w:t>
      </w:r>
      <w:r w:rsidRPr="00FC3481">
        <w:rPr>
          <w:spacing w:val="-3"/>
        </w:rPr>
        <w:t>x</w:t>
      </w:r>
      <w:r w:rsidRPr="00FC3481">
        <w:t>.</w:t>
      </w:r>
      <w:r w:rsidR="00B56DFB">
        <w:t> :</w:t>
      </w:r>
      <w:r w:rsidRPr="00FC3481">
        <w:t xml:space="preserve"> après</w:t>
      </w:r>
      <w:r w:rsidRPr="00FC3481">
        <w:rPr>
          <w:spacing w:val="-3"/>
        </w:rPr>
        <w:t xml:space="preserve"> </w:t>
      </w:r>
      <w:r w:rsidRPr="00FC3481">
        <w:t>a</w:t>
      </w:r>
      <w:r w:rsidRPr="00FC3481">
        <w:rPr>
          <w:spacing w:val="-3"/>
        </w:rPr>
        <w:t>v</w:t>
      </w:r>
      <w:r w:rsidRPr="00FC3481">
        <w:t>oir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e</w:t>
      </w:r>
      <w:r w:rsidRPr="00FC3481">
        <w:rPr>
          <w:spacing w:val="-3"/>
        </w:rPr>
        <w:t>x</w:t>
      </w:r>
      <w:r w:rsidRPr="00FC3481">
        <w:t>a</w:t>
      </w:r>
      <w:r w:rsidRPr="00FC3481">
        <w:rPr>
          <w:spacing w:val="1"/>
        </w:rPr>
        <w:t>m</w:t>
      </w:r>
      <w:r w:rsidRPr="00FC3481">
        <w:t xml:space="preserve">iné </w:t>
      </w:r>
      <w:r w:rsidRPr="00FC3481">
        <w:rPr>
          <w:spacing w:val="-3"/>
        </w:rPr>
        <w:t>l</w:t>
      </w:r>
      <w:r w:rsidRPr="00FC3481">
        <w:t>es résul</w:t>
      </w:r>
      <w:r w:rsidRPr="00FC3481">
        <w:rPr>
          <w:spacing w:val="-3"/>
        </w:rPr>
        <w:t>t</w:t>
      </w:r>
      <w:r w:rsidRPr="00FC3481">
        <w:t>ats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d</w:t>
      </w:r>
      <w:r w:rsidRPr="00FC3481">
        <w:t>es</w:t>
      </w:r>
      <w:r w:rsidRPr="00FC3481">
        <w:rPr>
          <w:spacing w:val="-2"/>
        </w:rPr>
        <w:t xml:space="preserve"> </w:t>
      </w:r>
      <w:r w:rsidRPr="00FC3481">
        <w:t>anal</w:t>
      </w:r>
      <w:r w:rsidRPr="00FC3481">
        <w:rPr>
          <w:spacing w:val="-3"/>
        </w:rPr>
        <w:t>y</w:t>
      </w:r>
      <w:r w:rsidRPr="00FC3481">
        <w:t>ses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ro</w:t>
      </w:r>
      <w:r w:rsidRPr="00FC3481">
        <w:rPr>
          <w:spacing w:val="-3"/>
        </w:rPr>
        <w:t>v</w:t>
      </w:r>
      <w:r w:rsidRPr="00FC3481">
        <w:t xml:space="preserve">isoires, </w:t>
      </w:r>
      <w:r w:rsidRPr="00FC3481">
        <w:rPr>
          <w:spacing w:val="-1"/>
        </w:rPr>
        <w:t>e</w:t>
      </w:r>
      <w:r w:rsidRPr="00FC3481">
        <w:t>n</w:t>
      </w:r>
      <w:r w:rsidRPr="00FC3481">
        <w:rPr>
          <w:spacing w:val="-1"/>
        </w:rPr>
        <w:t xml:space="preserve"> </w:t>
      </w:r>
      <w:r w:rsidRPr="00FC3481">
        <w:t>raison d’u</w:t>
      </w:r>
      <w:r w:rsidRPr="00FC3481">
        <w:rPr>
          <w:spacing w:val="1"/>
        </w:rPr>
        <w:t>n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isp</w:t>
      </w:r>
      <w:r w:rsidRPr="00FC3481">
        <w:rPr>
          <w:spacing w:val="-1"/>
        </w:rPr>
        <w:t>o</w:t>
      </w:r>
      <w:r w:rsidRPr="00FC3481">
        <w:t>nibil</w:t>
      </w:r>
      <w:r w:rsidRPr="00FC3481">
        <w:rPr>
          <w:spacing w:val="-1"/>
        </w:rPr>
        <w:t>i</w:t>
      </w:r>
      <w:r w:rsidRPr="00FC3481">
        <w:t>té</w:t>
      </w:r>
      <w:r w:rsidRPr="00FC3481">
        <w:rPr>
          <w:spacing w:val="1"/>
        </w:rPr>
        <w:t xml:space="preserve"> </w:t>
      </w:r>
      <w:r w:rsidRPr="00FC3481">
        <w:t>i</w:t>
      </w:r>
      <w:r w:rsidRPr="00FC3481">
        <w:rPr>
          <w:spacing w:val="-2"/>
        </w:rPr>
        <w:t>n</w:t>
      </w:r>
      <w:r w:rsidRPr="00FC3481">
        <w:t>a</w:t>
      </w:r>
      <w:r w:rsidRPr="00FC3481">
        <w:rPr>
          <w:spacing w:val="-2"/>
        </w:rPr>
        <w:t>d</w:t>
      </w:r>
      <w:r w:rsidRPr="00FC3481">
        <w:t>é</w:t>
      </w:r>
      <w:r w:rsidRPr="00FC3481">
        <w:rPr>
          <w:spacing w:val="-2"/>
        </w:rPr>
        <w:t>q</w:t>
      </w:r>
      <w:r w:rsidRPr="00FC3481">
        <w:t>uate</w:t>
      </w:r>
      <w:r w:rsidRPr="00FC3481">
        <w:rPr>
          <w:spacing w:val="-1"/>
        </w:rPr>
        <w:t xml:space="preserve"> </w:t>
      </w:r>
      <w:r w:rsidRPr="00FC3481">
        <w:t>des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rPr>
          <w:spacing w:val="-2"/>
        </w:rPr>
        <w:t>é</w:t>
      </w:r>
      <w:r w:rsidRPr="00FC3481">
        <w:t>dic</w:t>
      </w:r>
      <w:r w:rsidRPr="00FC3481">
        <w:rPr>
          <w:spacing w:val="-2"/>
        </w:rPr>
        <w:t>a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 xml:space="preserve">nts, </w:t>
      </w:r>
      <w:r w:rsidRPr="00FC3481">
        <w:rPr>
          <w:spacing w:val="-1"/>
        </w:rPr>
        <w:t>e</w:t>
      </w:r>
      <w:r w:rsidRPr="00FC3481">
        <w:t>n ré</w:t>
      </w:r>
      <w:r w:rsidRPr="00FC3481">
        <w:rPr>
          <w:spacing w:val="-2"/>
        </w:rPr>
        <w:t>p</w:t>
      </w:r>
      <w:r w:rsidRPr="00FC3481">
        <w:t>on</w:t>
      </w:r>
      <w:r w:rsidRPr="00FC3481">
        <w:rPr>
          <w:spacing w:val="-3"/>
        </w:rPr>
        <w:t>s</w:t>
      </w:r>
      <w:r w:rsidRPr="00FC3481">
        <w:t>e à</w:t>
      </w:r>
      <w:r w:rsidRPr="00FC3481">
        <w:rPr>
          <w:spacing w:val="-1"/>
        </w:rPr>
        <w:t xml:space="preserve"> </w:t>
      </w:r>
      <w:r w:rsidRPr="00FC3481">
        <w:t>u</w:t>
      </w:r>
      <w:r w:rsidRPr="00FC3481">
        <w:rPr>
          <w:spacing w:val="-2"/>
        </w:rPr>
        <w:t>n</w:t>
      </w:r>
      <w:r w:rsidRPr="00FC3481">
        <w:t>e reco</w:t>
      </w:r>
      <w:r w:rsidRPr="00FC3481">
        <w:rPr>
          <w:spacing w:val="-1"/>
        </w:rPr>
        <w:t>m</w:t>
      </w:r>
      <w:r w:rsidRPr="00FC3481">
        <w:rPr>
          <w:spacing w:val="1"/>
        </w:rPr>
        <w:t>m</w:t>
      </w:r>
      <w:r w:rsidRPr="00FC3481">
        <w:rPr>
          <w:spacing w:val="-2"/>
        </w:rPr>
        <w:t>a</w:t>
      </w:r>
      <w:r w:rsidRPr="00FC3481">
        <w:t>nd</w:t>
      </w:r>
      <w:r w:rsidRPr="00FC3481">
        <w:rPr>
          <w:spacing w:val="-2"/>
        </w:rPr>
        <w:t>a</w:t>
      </w:r>
      <w:r w:rsidRPr="00FC3481">
        <w:t>tion</w:t>
      </w:r>
      <w:r w:rsidRPr="00FC3481">
        <w:rPr>
          <w:spacing w:val="-3"/>
        </w:rPr>
        <w:t xml:space="preserve"> </w:t>
      </w:r>
      <w:r w:rsidRPr="00FC3481">
        <w:t>f</w:t>
      </w:r>
      <w:r w:rsidRPr="00FC3481">
        <w:rPr>
          <w:spacing w:val="1"/>
        </w:rPr>
        <w:t>o</w:t>
      </w:r>
      <w:r w:rsidRPr="00FC3481">
        <w:t>r</w:t>
      </w:r>
      <w:r w:rsidRPr="00FC3481">
        <w:rPr>
          <w:spacing w:val="-2"/>
        </w:rPr>
        <w:t>m</w:t>
      </w:r>
      <w:r w:rsidRPr="00FC3481">
        <w:t>ulée</w:t>
      </w:r>
      <w:r w:rsidRPr="00FC3481">
        <w:rPr>
          <w:spacing w:val="-1"/>
        </w:rPr>
        <w:t xml:space="preserve"> </w:t>
      </w:r>
      <w:r w:rsidRPr="00FC3481">
        <w:t xml:space="preserve">par </w:t>
      </w:r>
      <w:r w:rsidRPr="00FC3481">
        <w:rPr>
          <w:spacing w:val="-1"/>
        </w:rPr>
        <w:t>l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c</w:t>
      </w:r>
      <w:r w:rsidRPr="00FC3481">
        <w:t>o</w:t>
      </w:r>
      <w:r w:rsidRPr="00FC3481">
        <w:rPr>
          <w:spacing w:val="1"/>
        </w:rPr>
        <w:t>m</w:t>
      </w:r>
      <w:r w:rsidRPr="00FC3481">
        <w:t>i</w:t>
      </w:r>
      <w:r w:rsidRPr="00FC3481">
        <w:rPr>
          <w:spacing w:val="-3"/>
        </w:rPr>
        <w:t>t</w:t>
      </w:r>
      <w:r w:rsidRPr="00FC3481">
        <w:t xml:space="preserve">é </w:t>
      </w:r>
      <w:r w:rsidRPr="00FC3481">
        <w:rPr>
          <w:spacing w:val="3"/>
        </w:rPr>
        <w:t>d</w:t>
      </w:r>
      <w:r w:rsidRPr="00FC3481">
        <w:t xml:space="preserve">e </w:t>
      </w:r>
      <w:r w:rsidRPr="00FC3481">
        <w:rPr>
          <w:spacing w:val="-2"/>
        </w:rPr>
        <w:t>s</w:t>
      </w:r>
      <w:r w:rsidRPr="00FC3481">
        <w:t>ur</w:t>
      </w:r>
      <w:r w:rsidRPr="00FC3481">
        <w:rPr>
          <w:spacing w:val="-4"/>
        </w:rPr>
        <w:t>v</w:t>
      </w:r>
      <w:r w:rsidRPr="00FC3481">
        <w:t>ei</w:t>
      </w:r>
      <w:r w:rsidRPr="00FC3481">
        <w:rPr>
          <w:spacing w:val="-2"/>
        </w:rPr>
        <w:t>l</w:t>
      </w:r>
      <w:r w:rsidRPr="00FC3481">
        <w:t>la</w:t>
      </w:r>
      <w:r w:rsidRPr="00FC3481">
        <w:rPr>
          <w:spacing w:val="1"/>
        </w:rPr>
        <w:t>n</w:t>
      </w:r>
      <w:r w:rsidRPr="00FC3481">
        <w:t xml:space="preserve">ce </w:t>
      </w:r>
      <w:r w:rsidRPr="00FC3481">
        <w:rPr>
          <w:spacing w:val="1"/>
        </w:rPr>
        <w:t>d</w:t>
      </w:r>
      <w:r w:rsidRPr="00FC3481">
        <w:t>es</w:t>
      </w:r>
      <w:r w:rsidRPr="00FC3481">
        <w:rPr>
          <w:spacing w:val="-3"/>
        </w:rPr>
        <w:t xml:space="preserve"> </w:t>
      </w:r>
      <w:r w:rsidRPr="00FC3481">
        <w:t>do</w:t>
      </w:r>
      <w:r w:rsidRPr="00FC3481">
        <w:rPr>
          <w:spacing w:val="-2"/>
        </w:rPr>
        <w:t>n</w:t>
      </w:r>
      <w:r w:rsidRPr="00FC3481">
        <w:t>n</w:t>
      </w:r>
      <w:r w:rsidRPr="00FC3481">
        <w:rPr>
          <w:spacing w:val="-2"/>
        </w:rPr>
        <w:t>é</w:t>
      </w:r>
      <w:r w:rsidRPr="00FC3481">
        <w:t xml:space="preserve">es </w:t>
      </w:r>
      <w:r w:rsidRPr="00FC3481">
        <w:rPr>
          <w:spacing w:val="1"/>
        </w:rPr>
        <w:t>e</w:t>
      </w:r>
      <w:r w:rsidRPr="00FC3481">
        <w:t>t</w:t>
      </w:r>
      <w:r w:rsidRPr="00FC3481">
        <w:rPr>
          <w:spacing w:val="-2"/>
        </w:rPr>
        <w:t xml:space="preserve"> </w:t>
      </w:r>
      <w:r w:rsidRPr="00FC3481">
        <w:t>de l</w:t>
      </w:r>
      <w:r w:rsidRPr="00FC3481">
        <w:rPr>
          <w:spacing w:val="-1"/>
        </w:rPr>
        <w:t>’</w:t>
      </w:r>
      <w:r w:rsidRPr="00FC3481">
        <w:t>in</w:t>
      </w:r>
      <w:r w:rsidRPr="00FC3481">
        <w:rPr>
          <w:spacing w:val="1"/>
        </w:rPr>
        <w:t>n</w:t>
      </w:r>
      <w:r w:rsidRPr="00FC3481">
        <w:t>ocuité</w:t>
      </w:r>
      <w:r w:rsidRPr="00FC3481">
        <w:rPr>
          <w:spacing w:val="2"/>
        </w:rPr>
        <w:t xml:space="preserve"> </w:t>
      </w:r>
      <w:r w:rsidRPr="00FC3481">
        <w:t>(</w:t>
      </w:r>
      <w:r w:rsidRPr="00FC3481">
        <w:rPr>
          <w:spacing w:val="-2"/>
        </w:rPr>
        <w:t>C</w:t>
      </w:r>
      <w:r w:rsidRPr="00FC3481">
        <w:t>SDI)</w:t>
      </w:r>
      <w:r w:rsidRPr="00FC3481">
        <w:rPr>
          <w:spacing w:val="-3"/>
        </w:rPr>
        <w:t xml:space="preserve"> </w:t>
      </w:r>
      <w:r w:rsidRPr="00FC3481">
        <w:t xml:space="preserve">ou </w:t>
      </w:r>
      <w:r w:rsidRPr="00FC3481">
        <w:rPr>
          <w:spacing w:val="-1"/>
        </w:rPr>
        <w:t>d</w:t>
      </w:r>
      <w:r w:rsidRPr="00FC3481">
        <w:t>e cr</w:t>
      </w:r>
      <w:r w:rsidRPr="00FC3481">
        <w:rPr>
          <w:spacing w:val="-1"/>
        </w:rPr>
        <w:t>i</w:t>
      </w:r>
      <w:r w:rsidRPr="00FC3481">
        <w:t>t</w:t>
      </w:r>
      <w:r w:rsidRPr="00FC3481">
        <w:rPr>
          <w:spacing w:val="1"/>
        </w:rPr>
        <w:t>è</w:t>
      </w:r>
      <w:r w:rsidRPr="00FC3481">
        <w:t>res d’ar</w:t>
      </w:r>
      <w:r w:rsidRPr="00FC3481">
        <w:rPr>
          <w:spacing w:val="-1"/>
        </w:rPr>
        <w:t>r</w:t>
      </w:r>
      <w:r w:rsidRPr="00FC3481">
        <w:t>êt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p</w:t>
      </w:r>
      <w:r w:rsidRPr="00FC3481">
        <w:t>r</w:t>
      </w:r>
      <w:r w:rsidRPr="00FC3481">
        <w:rPr>
          <w:spacing w:val="-3"/>
        </w:rPr>
        <w:t>é</w:t>
      </w:r>
      <w:r w:rsidRPr="00FC3481">
        <w:t>d</w:t>
      </w:r>
      <w:r w:rsidRPr="00FC3481">
        <w:rPr>
          <w:spacing w:val="-2"/>
        </w:rPr>
        <w:t>é</w:t>
      </w:r>
      <w:r w:rsidRPr="00FC3481">
        <w:t>t</w:t>
      </w:r>
      <w:r w:rsidRPr="00FC3481">
        <w:rPr>
          <w:spacing w:val="1"/>
        </w:rPr>
        <w:t>e</w:t>
      </w:r>
      <w:r w:rsidRPr="00FC3481">
        <w:t>rmi</w:t>
      </w:r>
      <w:r w:rsidRPr="00FC3481">
        <w:rPr>
          <w:spacing w:val="-2"/>
        </w:rPr>
        <w:t>n</w:t>
      </w:r>
      <w:r w:rsidRPr="00FC3481">
        <w:t xml:space="preserve">és, </w:t>
      </w:r>
      <w:r w:rsidRPr="00FC3481">
        <w:rPr>
          <w:spacing w:val="-2"/>
        </w:rPr>
        <w:t>e</w:t>
      </w:r>
      <w:r w:rsidRPr="00FC3481">
        <w:t>tc.).</w:t>
      </w:r>
    </w:p>
    <w:p w:rsidR="007E58DD" w:rsidRPr="00FC3481" w:rsidRDefault="007E58DD" w:rsidP="00730B7B">
      <w:pPr>
        <w:pStyle w:val="Titre3"/>
      </w:pPr>
      <w:r w:rsidRPr="00FC3481">
        <w:t>Le</w:t>
      </w:r>
      <w:r w:rsidRPr="00FC3481">
        <w:rPr>
          <w:spacing w:val="-1"/>
        </w:rPr>
        <w:t xml:space="preserve"> </w:t>
      </w:r>
      <w:r w:rsidRPr="00FC3481">
        <w:t>c</w:t>
      </w:r>
      <w:r w:rsidRPr="00FC3481">
        <w:rPr>
          <w:spacing w:val="-1"/>
        </w:rPr>
        <w:t>h</w:t>
      </w:r>
      <w:r w:rsidRPr="00FC3481">
        <w:t>erch</w:t>
      </w:r>
      <w:r w:rsidRPr="00FC3481">
        <w:rPr>
          <w:spacing w:val="-2"/>
        </w:rPr>
        <w:t>e</w:t>
      </w:r>
      <w:r w:rsidRPr="00FC3481">
        <w:t xml:space="preserve">ur avise </w:t>
      </w:r>
      <w:r w:rsidRPr="00FC3481">
        <w:rPr>
          <w:spacing w:val="-3"/>
        </w:rPr>
        <w:t>i</w:t>
      </w:r>
      <w:r w:rsidRPr="00FC3481">
        <w:rPr>
          <w:spacing w:val="-1"/>
        </w:rPr>
        <w:t>mm</w:t>
      </w:r>
      <w:r w:rsidRPr="00FC3481">
        <w:t>édia</w:t>
      </w:r>
      <w:r w:rsidRPr="00FC3481">
        <w:rPr>
          <w:spacing w:val="-2"/>
        </w:rPr>
        <w:t>t</w:t>
      </w:r>
      <w:r w:rsidRPr="00FC3481">
        <w:t>e</w:t>
      </w:r>
      <w:r w:rsidRPr="00FC3481">
        <w:rPr>
          <w:spacing w:val="-1"/>
        </w:rPr>
        <w:t>m</w:t>
      </w:r>
      <w:r w:rsidRPr="00FC3481">
        <w:t>ent</w:t>
      </w:r>
      <w:r w:rsidRPr="00FC3481">
        <w:rPr>
          <w:spacing w:val="-3"/>
        </w:rPr>
        <w:t xml:space="preserve"> </w:t>
      </w:r>
      <w:r w:rsidRPr="00FC3481">
        <w:t>le CER</w:t>
      </w:r>
      <w:r w:rsidRPr="00FC3481">
        <w:rPr>
          <w:spacing w:val="-1"/>
        </w:rPr>
        <w:t xml:space="preserve"> </w:t>
      </w:r>
      <w:r w:rsidRPr="00FC3481">
        <w:t>de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t</w:t>
      </w:r>
      <w:r w:rsidRPr="00FC3481">
        <w:t>ou</w:t>
      </w:r>
      <w:r w:rsidRPr="00FC3481">
        <w:rPr>
          <w:spacing w:val="-2"/>
        </w:rPr>
        <w:t>t</w:t>
      </w:r>
      <w:r w:rsidRPr="00FC3481">
        <w:t>e s</w:t>
      </w:r>
      <w:r w:rsidRPr="00FC3481">
        <w:rPr>
          <w:spacing w:val="1"/>
        </w:rPr>
        <w:t>u</w:t>
      </w:r>
      <w:r w:rsidRPr="00FC3481">
        <w:rPr>
          <w:spacing w:val="-3"/>
        </w:rPr>
        <w:t>s</w:t>
      </w:r>
      <w:r w:rsidRPr="00FC3481">
        <w:t>p</w:t>
      </w:r>
      <w:r w:rsidRPr="00FC3481">
        <w:rPr>
          <w:spacing w:val="-2"/>
        </w:rPr>
        <w:t>e</w:t>
      </w:r>
      <w:r w:rsidRPr="00FC3481">
        <w:t>nsi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t</w:t>
      </w:r>
      <w:r w:rsidRPr="00FC3481">
        <w:rPr>
          <w:spacing w:val="-2"/>
        </w:rPr>
        <w:t>o</w:t>
      </w:r>
      <w:r w:rsidRPr="00FC3481">
        <w:t>ut ar</w:t>
      </w:r>
      <w:r w:rsidRPr="00FC3481">
        <w:rPr>
          <w:spacing w:val="-2"/>
        </w:rPr>
        <w:t>r</w:t>
      </w:r>
      <w:r w:rsidRPr="00FC3481">
        <w:t>êt de</w:t>
      </w:r>
      <w:r w:rsidRPr="00FC3481">
        <w:rPr>
          <w:spacing w:val="-2"/>
        </w:rPr>
        <w:t xml:space="preserve"> </w:t>
      </w:r>
      <w:r w:rsidRPr="00FC3481">
        <w:t>la rec</w:t>
      </w:r>
      <w:r w:rsidRPr="00FC3481">
        <w:rPr>
          <w:spacing w:val="-2"/>
        </w:rPr>
        <w:t>h</w:t>
      </w:r>
      <w:r w:rsidRPr="00FC3481">
        <w:t>erche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e</w:t>
      </w:r>
      <w:r w:rsidRPr="00FC3481">
        <w:t xml:space="preserve">t indique </w:t>
      </w:r>
      <w:r w:rsidRPr="00FC3481">
        <w:rPr>
          <w:spacing w:val="-1"/>
        </w:rPr>
        <w:t>l</w:t>
      </w:r>
      <w:r w:rsidRPr="00FC3481">
        <w:t>es rais</w:t>
      </w:r>
      <w:r w:rsidRPr="00FC3481">
        <w:rPr>
          <w:spacing w:val="-2"/>
        </w:rPr>
        <w:t>o</w:t>
      </w:r>
      <w:r w:rsidRPr="00FC3481">
        <w:t>ns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t>oti</w:t>
      </w:r>
      <w:r w:rsidRPr="00FC3481">
        <w:rPr>
          <w:spacing w:val="-3"/>
        </w:rPr>
        <w:t>v</w:t>
      </w:r>
      <w:r w:rsidRPr="00FC3481">
        <w:t>ant l</w:t>
      </w:r>
      <w:r w:rsidRPr="00FC3481">
        <w:rPr>
          <w:spacing w:val="-1"/>
        </w:rPr>
        <w:t>’</w:t>
      </w:r>
      <w:r w:rsidRPr="00FC3481">
        <w:rPr>
          <w:spacing w:val="-2"/>
        </w:rPr>
        <w:t>a</w:t>
      </w:r>
      <w:r w:rsidRPr="00FC3481">
        <w:t>do</w:t>
      </w:r>
      <w:r w:rsidRPr="00FC3481">
        <w:rPr>
          <w:spacing w:val="-2"/>
        </w:rPr>
        <w:t>p</w:t>
      </w:r>
      <w:r w:rsidRPr="00FC3481">
        <w:t>tion</w:t>
      </w:r>
      <w:r w:rsidRPr="00FC3481">
        <w:rPr>
          <w:spacing w:val="-2"/>
        </w:rPr>
        <w:t xml:space="preserve"> </w:t>
      </w:r>
      <w:r w:rsidRPr="00FC3481">
        <w:t>de</w:t>
      </w:r>
      <w:r w:rsidRPr="00FC3481">
        <w:rPr>
          <w:spacing w:val="-2"/>
        </w:rPr>
        <w:t xml:space="preserve"> </w:t>
      </w:r>
      <w:r w:rsidRPr="00FC3481">
        <w:t>cette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t>e</w:t>
      </w:r>
      <w:r w:rsidRPr="00FC3481">
        <w:rPr>
          <w:spacing w:val="-3"/>
        </w:rPr>
        <w:t>s</w:t>
      </w:r>
      <w:r w:rsidRPr="00FC3481">
        <w:t>ure</w:t>
      </w:r>
      <w:r w:rsidRPr="00FC3481">
        <w:rPr>
          <w:rStyle w:val="Appelnotedebasdep"/>
        </w:rPr>
        <w:footnoteReference w:id="7"/>
      </w:r>
      <w:r w:rsidR="006C5E80">
        <w:t>.</w:t>
      </w:r>
    </w:p>
    <w:p w:rsidR="007E58DD" w:rsidRPr="00FC3481" w:rsidRDefault="007E58DD" w:rsidP="00730B7B">
      <w:pPr>
        <w:pStyle w:val="Titre3"/>
      </w:pPr>
      <w:r w:rsidRPr="00FC3481">
        <w:t>Les ra</w:t>
      </w:r>
      <w:r w:rsidRPr="00FC3481">
        <w:rPr>
          <w:spacing w:val="-2"/>
        </w:rPr>
        <w:t>p</w:t>
      </w:r>
      <w:r w:rsidRPr="00FC3481">
        <w:t>ports</w:t>
      </w:r>
      <w:r w:rsidRPr="00FC3481">
        <w:rPr>
          <w:spacing w:val="-3"/>
        </w:rPr>
        <w:t xml:space="preserve"> </w:t>
      </w:r>
      <w:r w:rsidRPr="00FC3481">
        <w:t xml:space="preserve">de </w:t>
      </w:r>
      <w:r w:rsidRPr="00FC3481">
        <w:rPr>
          <w:spacing w:val="-2"/>
        </w:rPr>
        <w:t>s</w:t>
      </w:r>
      <w:r w:rsidRPr="00FC3481">
        <w:t>usp</w:t>
      </w:r>
      <w:r w:rsidRPr="00FC3481">
        <w:rPr>
          <w:spacing w:val="-2"/>
        </w:rPr>
        <w:t>e</w:t>
      </w:r>
      <w:r w:rsidRPr="00FC3481">
        <w:t>nsion</w:t>
      </w:r>
      <w:r w:rsidRPr="00FC3481">
        <w:rPr>
          <w:spacing w:val="-1"/>
        </w:rPr>
        <w:t xml:space="preserve"> </w:t>
      </w:r>
      <w:r w:rsidRPr="00FC3481">
        <w:t xml:space="preserve">ou </w:t>
      </w:r>
      <w:r w:rsidRPr="00FC3481">
        <w:rPr>
          <w:spacing w:val="1"/>
        </w:rPr>
        <w:t>d</w:t>
      </w:r>
      <w:r w:rsidRPr="00FC3481">
        <w:rPr>
          <w:spacing w:val="-3"/>
        </w:rPr>
        <w:t>’</w:t>
      </w:r>
      <w:r w:rsidRPr="00FC3481">
        <w:t>ar</w:t>
      </w:r>
      <w:r w:rsidRPr="00FC3481">
        <w:rPr>
          <w:spacing w:val="-2"/>
        </w:rPr>
        <w:t>r</w:t>
      </w:r>
      <w:r w:rsidRPr="00FC3481">
        <w:t xml:space="preserve">êt </w:t>
      </w:r>
      <w:r w:rsidRPr="00FC3481">
        <w:rPr>
          <w:spacing w:val="-2"/>
        </w:rPr>
        <w:t>d</w:t>
      </w:r>
      <w:r w:rsidRPr="00FC3481">
        <w:t xml:space="preserve">e </w:t>
      </w:r>
      <w:r w:rsidRPr="00FC3481">
        <w:rPr>
          <w:spacing w:val="1"/>
        </w:rPr>
        <w:t>p</w:t>
      </w:r>
      <w:r w:rsidRPr="00FC3481">
        <w:t>ro</w:t>
      </w:r>
      <w:r w:rsidRPr="00FC3481">
        <w:rPr>
          <w:spacing w:val="-3"/>
        </w:rPr>
        <w:t>j</w:t>
      </w:r>
      <w:r w:rsidRPr="00FC3481">
        <w:t xml:space="preserve">ets </w:t>
      </w:r>
      <w:r w:rsidRPr="00FC3481">
        <w:rPr>
          <w:spacing w:val="-2"/>
        </w:rPr>
        <w:t>d</w:t>
      </w:r>
      <w:r w:rsidRPr="00FC3481">
        <w:t>e rec</w:t>
      </w:r>
      <w:r w:rsidRPr="00FC3481">
        <w:rPr>
          <w:spacing w:val="-2"/>
        </w:rPr>
        <w:t>h</w:t>
      </w:r>
      <w:r w:rsidRPr="00FC3481">
        <w:t>erche</w:t>
      </w:r>
      <w:r w:rsidRPr="00FC3481">
        <w:rPr>
          <w:spacing w:val="-1"/>
        </w:rPr>
        <w:t xml:space="preserve"> </w:t>
      </w:r>
      <w:r w:rsidRPr="00FC3481">
        <w:t xml:space="preserve">par </w:t>
      </w:r>
      <w:r w:rsidRPr="00FC3481">
        <w:rPr>
          <w:spacing w:val="-1"/>
        </w:rPr>
        <w:t>l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p</w:t>
      </w:r>
      <w:r w:rsidRPr="00FC3481">
        <w:t>romot</w:t>
      </w:r>
      <w:r w:rsidRPr="00FC3481">
        <w:rPr>
          <w:spacing w:val="-2"/>
        </w:rPr>
        <w:t>e</w:t>
      </w:r>
      <w:r w:rsidRPr="00FC3481">
        <w:t>ur sont</w:t>
      </w:r>
      <w:r w:rsidRPr="00FC3481">
        <w:rPr>
          <w:spacing w:val="-2"/>
        </w:rPr>
        <w:t xml:space="preserve"> </w:t>
      </w:r>
      <w:r w:rsidRPr="00FC3481">
        <w:t>tran</w:t>
      </w:r>
      <w:r w:rsidRPr="00FC3481">
        <w:rPr>
          <w:spacing w:val="-3"/>
        </w:rPr>
        <w:t>s</w:t>
      </w:r>
      <w:r w:rsidRPr="00FC3481">
        <w:rPr>
          <w:spacing w:val="1"/>
        </w:rPr>
        <w:t>m</w:t>
      </w:r>
      <w:r w:rsidRPr="00FC3481">
        <w:t>is</w:t>
      </w:r>
      <w:r w:rsidRPr="00FC3481">
        <w:rPr>
          <w:spacing w:val="-2"/>
        </w:rPr>
        <w:t xml:space="preserve"> a</w:t>
      </w:r>
      <w:r w:rsidRPr="00FC3481">
        <w:t xml:space="preserve">u </w:t>
      </w:r>
      <w:r w:rsidRPr="00FC3481">
        <w:rPr>
          <w:spacing w:val="1"/>
        </w:rPr>
        <w:t>p</w:t>
      </w:r>
      <w:r w:rsidRPr="00FC3481">
        <w:t>rési</w:t>
      </w:r>
      <w:r w:rsidRPr="00FC3481">
        <w:rPr>
          <w:spacing w:val="-2"/>
        </w:rPr>
        <w:t>d</w:t>
      </w:r>
      <w:r w:rsidRPr="00FC3481">
        <w:t>ent</w:t>
      </w:r>
      <w:r w:rsidRPr="00FC3481">
        <w:rPr>
          <w:spacing w:val="-3"/>
        </w:rPr>
        <w:t xml:space="preserve"> </w:t>
      </w:r>
      <w:r w:rsidRPr="00FC3481">
        <w:t>du CER</w:t>
      </w:r>
      <w:r w:rsidRPr="00FC3481">
        <w:rPr>
          <w:spacing w:val="-3"/>
        </w:rPr>
        <w:t xml:space="preserve"> </w:t>
      </w:r>
      <w:r w:rsidRPr="00FC3481">
        <w:t>ou</w:t>
      </w:r>
      <w:r w:rsidRPr="00FC3481">
        <w:rPr>
          <w:spacing w:val="-3"/>
        </w:rPr>
        <w:t xml:space="preserve"> </w:t>
      </w:r>
      <w:r w:rsidRPr="00FC3481">
        <w:t>à</w:t>
      </w:r>
      <w:r w:rsidRPr="00FC3481">
        <w:rPr>
          <w:spacing w:val="1"/>
        </w:rPr>
        <w:t xml:space="preserve"> </w:t>
      </w:r>
      <w:r w:rsidRPr="00FC3481">
        <w:t>s</w:t>
      </w:r>
      <w:r w:rsidRPr="00FC3481">
        <w:rPr>
          <w:spacing w:val="-1"/>
        </w:rPr>
        <w:t>o</w:t>
      </w:r>
      <w:r w:rsidRPr="00FC3481">
        <w:t>n</w:t>
      </w:r>
      <w:r w:rsidRPr="00FC3481">
        <w:rPr>
          <w:spacing w:val="-1"/>
        </w:rPr>
        <w:t xml:space="preserve"> d</w:t>
      </w:r>
      <w:r w:rsidRPr="00FC3481">
        <w:t>élé</w:t>
      </w:r>
      <w:r w:rsidRPr="00FC3481">
        <w:rPr>
          <w:spacing w:val="-2"/>
        </w:rPr>
        <w:t>g</w:t>
      </w:r>
      <w:r w:rsidRPr="00FC3481">
        <w:t>ué à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es</w:t>
      </w:r>
      <w:r w:rsidRPr="00FC3481">
        <w:rPr>
          <w:spacing w:val="-5"/>
        </w:rPr>
        <w:t xml:space="preserve"> </w:t>
      </w:r>
      <w:r w:rsidRPr="00FC3481">
        <w:rPr>
          <w:spacing w:val="2"/>
        </w:rPr>
        <w:t>f</w:t>
      </w:r>
      <w:r w:rsidRPr="00FC3481">
        <w:rPr>
          <w:spacing w:val="-3"/>
        </w:rPr>
        <w:t>i</w:t>
      </w:r>
      <w:r w:rsidRPr="00FC3481">
        <w:t>ns d’e</w:t>
      </w:r>
      <w:r w:rsidRPr="00FC3481">
        <w:rPr>
          <w:spacing w:val="-2"/>
        </w:rPr>
        <w:t>x</w:t>
      </w:r>
      <w:r w:rsidRPr="00FC3481">
        <w:t>a</w:t>
      </w:r>
      <w:r w:rsidRPr="00FC3481">
        <w:rPr>
          <w:spacing w:val="1"/>
        </w:rPr>
        <w:t>m</w:t>
      </w:r>
      <w:r w:rsidRPr="00FC3481">
        <w:t>e</w:t>
      </w:r>
      <w:r w:rsidRPr="00FC3481">
        <w:rPr>
          <w:spacing w:val="-2"/>
        </w:rPr>
        <w:t>n</w:t>
      </w:r>
      <w:r w:rsidRPr="00FC3481">
        <w:t>.</w:t>
      </w:r>
    </w:p>
    <w:p w:rsidR="007E58DD" w:rsidRPr="00FC3481" w:rsidRDefault="007E58DD" w:rsidP="00730B7B">
      <w:pPr>
        <w:pStyle w:val="Titre3"/>
      </w:pPr>
      <w:r w:rsidRPr="00FC3481">
        <w:t>Si le prési</w:t>
      </w:r>
      <w:r w:rsidRPr="00FC3481">
        <w:rPr>
          <w:spacing w:val="-2"/>
        </w:rPr>
        <w:t>d</w:t>
      </w:r>
      <w:r w:rsidRPr="00FC3481">
        <w:t>ent</w:t>
      </w:r>
      <w:r w:rsidRPr="00FC3481">
        <w:rPr>
          <w:spacing w:val="-2"/>
        </w:rPr>
        <w:t xml:space="preserve"> </w:t>
      </w:r>
      <w:r w:rsidRPr="00FC3481">
        <w:t xml:space="preserve">du </w:t>
      </w:r>
      <w:r w:rsidRPr="00FC3481">
        <w:rPr>
          <w:spacing w:val="-3"/>
        </w:rPr>
        <w:t>C</w:t>
      </w:r>
      <w:r w:rsidRPr="00FC3481">
        <w:t xml:space="preserve">ER ou </w:t>
      </w:r>
      <w:r w:rsidRPr="00FC3481">
        <w:rPr>
          <w:spacing w:val="-2"/>
        </w:rPr>
        <w:t>s</w:t>
      </w:r>
      <w:r w:rsidRPr="00FC3481">
        <w:t>on</w:t>
      </w:r>
      <w:r w:rsidRPr="00FC3481">
        <w:rPr>
          <w:spacing w:val="-2"/>
        </w:rPr>
        <w:t xml:space="preserve"> </w:t>
      </w:r>
      <w:r w:rsidRPr="00FC3481">
        <w:t>délé</w:t>
      </w:r>
      <w:r w:rsidRPr="00FC3481">
        <w:rPr>
          <w:spacing w:val="-1"/>
        </w:rPr>
        <w:t>g</w:t>
      </w:r>
      <w:r w:rsidRPr="00FC3481">
        <w:t>ué</w:t>
      </w:r>
      <w:r w:rsidRPr="00FC3481">
        <w:rPr>
          <w:spacing w:val="-2"/>
        </w:rPr>
        <w:t xml:space="preserve"> </w:t>
      </w:r>
      <w:r w:rsidRPr="00FC3481">
        <w:t>déci</w:t>
      </w:r>
      <w:r w:rsidRPr="00FC3481">
        <w:rPr>
          <w:spacing w:val="-2"/>
        </w:rPr>
        <w:t>d</w:t>
      </w:r>
      <w:r w:rsidRPr="00FC3481">
        <w:t xml:space="preserve">e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end</w:t>
      </w:r>
      <w:r w:rsidRPr="00FC3481">
        <w:rPr>
          <w:spacing w:val="-4"/>
        </w:rPr>
        <w:t>r</w:t>
      </w:r>
      <w:r w:rsidRPr="00FC3481">
        <w:t>e l’a</w:t>
      </w:r>
      <w:r w:rsidRPr="00FC3481">
        <w:rPr>
          <w:spacing w:val="1"/>
        </w:rPr>
        <w:t>p</w:t>
      </w:r>
      <w:r w:rsidRPr="00FC3481">
        <w:t>p</w:t>
      </w:r>
      <w:r w:rsidRPr="00FC3481">
        <w:rPr>
          <w:spacing w:val="-4"/>
        </w:rPr>
        <w:t>r</w:t>
      </w:r>
      <w:r w:rsidRPr="00FC3481">
        <w:rPr>
          <w:spacing w:val="-2"/>
        </w:rPr>
        <w:t>o</w:t>
      </w:r>
      <w:r w:rsidRPr="00FC3481">
        <w:t>bati</w:t>
      </w:r>
      <w:r w:rsidRPr="00FC3481">
        <w:rPr>
          <w:spacing w:val="-2"/>
        </w:rPr>
        <w:t>o</w:t>
      </w:r>
      <w:r w:rsidRPr="00FC3481">
        <w:t>n éthique,</w:t>
      </w:r>
      <w:r w:rsidRPr="00FC3481">
        <w:rPr>
          <w:spacing w:val="-2"/>
        </w:rPr>
        <w:t xml:space="preserve"> </w:t>
      </w:r>
      <w:r w:rsidRPr="00FC3481">
        <w:t>il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avise</w:t>
      </w:r>
      <w:r w:rsidRPr="00FC3481">
        <w:t xml:space="preserve"> le CER à l’occ</w:t>
      </w:r>
      <w:r w:rsidRPr="00FC3481">
        <w:rPr>
          <w:spacing w:val="1"/>
        </w:rPr>
        <w:t>a</w:t>
      </w:r>
      <w:r w:rsidRPr="00FC3481">
        <w:t>si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-1"/>
        </w:rPr>
        <w:t>d</w:t>
      </w:r>
      <w:r w:rsidRPr="00FC3481">
        <w:t>e la</w:t>
      </w:r>
      <w:r w:rsidRPr="00FC3481">
        <w:rPr>
          <w:spacing w:val="-2"/>
        </w:rPr>
        <w:t xml:space="preserve"> </w:t>
      </w:r>
      <w:r w:rsidRPr="00FC3481">
        <w:t>pro</w:t>
      </w:r>
      <w:r w:rsidRPr="00FC3481">
        <w:rPr>
          <w:spacing w:val="-3"/>
        </w:rPr>
        <w:t>c</w:t>
      </w:r>
      <w:r w:rsidRPr="00FC3481">
        <w:t>haine réunion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p</w:t>
      </w:r>
      <w:r w:rsidRPr="00FC3481">
        <w:t>l</w:t>
      </w:r>
      <w:r w:rsidRPr="00FC3481">
        <w:rPr>
          <w:spacing w:val="-2"/>
        </w:rPr>
        <w:t>é</w:t>
      </w:r>
      <w:r w:rsidRPr="00FC3481">
        <w:t xml:space="preserve">nière </w:t>
      </w:r>
      <w:r w:rsidRPr="00FC3481">
        <w:rPr>
          <w:spacing w:val="-1"/>
        </w:rPr>
        <w:t>d</w:t>
      </w:r>
      <w:r w:rsidRPr="00FC3481">
        <w:t>u c</w:t>
      </w:r>
      <w:r w:rsidRPr="00FC3481">
        <w:rPr>
          <w:spacing w:val="-1"/>
        </w:rPr>
        <w:t>o</w:t>
      </w:r>
      <w:r w:rsidRPr="00FC3481">
        <w:rPr>
          <w:spacing w:val="1"/>
        </w:rPr>
        <w:t>m</w:t>
      </w:r>
      <w:r w:rsidRPr="00FC3481">
        <w:t>ité.</w:t>
      </w:r>
    </w:p>
    <w:p w:rsidR="007E58DD" w:rsidRPr="00FC3481" w:rsidRDefault="007E58DD" w:rsidP="00730B7B">
      <w:pPr>
        <w:pStyle w:val="Titre3"/>
      </w:pPr>
      <w:r w:rsidRPr="00FC3481">
        <w:t>Si</w:t>
      </w:r>
      <w:r w:rsidRPr="00FC3481">
        <w:rPr>
          <w:spacing w:val="-1"/>
        </w:rPr>
        <w:t xml:space="preserve"> </w:t>
      </w:r>
      <w:r w:rsidRPr="00FC3481">
        <w:t>l</w:t>
      </w:r>
      <w:r w:rsidRPr="00FC3481">
        <w:rPr>
          <w:spacing w:val="-1"/>
        </w:rPr>
        <w:t>’</w:t>
      </w:r>
      <w:r w:rsidRPr="00FC3481">
        <w:t>appro</w:t>
      </w:r>
      <w:r w:rsidRPr="00FC3481">
        <w:rPr>
          <w:spacing w:val="-2"/>
        </w:rPr>
        <w:t>b</w:t>
      </w:r>
      <w:r w:rsidRPr="00FC3481">
        <w:t>ati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-1"/>
        </w:rPr>
        <w:t>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t>est su</w:t>
      </w:r>
      <w:r w:rsidRPr="00FC3481">
        <w:rPr>
          <w:spacing w:val="-3"/>
        </w:rPr>
        <w:t>s</w:t>
      </w:r>
      <w:r w:rsidRPr="00FC3481">
        <w:t>pe</w:t>
      </w:r>
      <w:r w:rsidRPr="00FC3481">
        <w:rPr>
          <w:spacing w:val="-2"/>
        </w:rPr>
        <w:t>n</w:t>
      </w:r>
      <w:r w:rsidRPr="00FC3481">
        <w:t>d</w:t>
      </w:r>
      <w:r w:rsidRPr="00FC3481">
        <w:rPr>
          <w:spacing w:val="-2"/>
        </w:rPr>
        <w:t>u</w:t>
      </w:r>
      <w:r w:rsidRPr="00FC3481">
        <w:t xml:space="preserve">e, </w:t>
      </w:r>
      <w:r w:rsidRPr="00FC3481">
        <w:rPr>
          <w:spacing w:val="-2"/>
        </w:rPr>
        <w:t>u</w:t>
      </w:r>
      <w:r w:rsidRPr="00FC3481">
        <w:t>ne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é</w:t>
      </w:r>
      <w:r w:rsidRPr="00FC3481">
        <w:rPr>
          <w:spacing w:val="-3"/>
        </w:rPr>
        <w:t>v</w:t>
      </w:r>
      <w:r w:rsidRPr="00FC3481">
        <w:t>alu</w:t>
      </w:r>
      <w:r w:rsidRPr="00FC3481">
        <w:rPr>
          <w:spacing w:val="1"/>
        </w:rPr>
        <w:t>a</w:t>
      </w:r>
      <w:r w:rsidRPr="00FC3481">
        <w:t>t</w:t>
      </w:r>
      <w:r w:rsidRPr="00FC3481">
        <w:rPr>
          <w:spacing w:val="-3"/>
        </w:rPr>
        <w:t>i</w:t>
      </w:r>
      <w:r w:rsidRPr="00FC3481">
        <w:t>on</w:t>
      </w:r>
      <w:r w:rsidRPr="00FC3481">
        <w:rPr>
          <w:spacing w:val="5"/>
        </w:rPr>
        <w:t xml:space="preserve"> </w:t>
      </w:r>
      <w:r w:rsidRPr="00FC3481">
        <w:t>est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t>e</w:t>
      </w:r>
      <w:r w:rsidRPr="00FC3481">
        <w:rPr>
          <w:spacing w:val="-2"/>
        </w:rPr>
        <w:t>n</w:t>
      </w:r>
      <w:r w:rsidRPr="00FC3481">
        <w:t>ée ultér</w:t>
      </w:r>
      <w:r w:rsidRPr="00FC3481">
        <w:rPr>
          <w:spacing w:val="-2"/>
        </w:rPr>
        <w:t>i</w:t>
      </w:r>
      <w:r w:rsidRPr="00FC3481">
        <w:t>eur</w:t>
      </w:r>
      <w:r w:rsidRPr="00FC3481">
        <w:rPr>
          <w:spacing w:val="-3"/>
        </w:rPr>
        <w:t>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e</w:t>
      </w:r>
      <w:r w:rsidRPr="00FC3481">
        <w:t>t la</w:t>
      </w:r>
      <w:r w:rsidRPr="00FC3481">
        <w:rPr>
          <w:spacing w:val="-1"/>
        </w:rPr>
        <w:t xml:space="preserve"> </w:t>
      </w:r>
      <w:r w:rsidRPr="00FC3481">
        <w:rPr>
          <w:spacing w:val="-3"/>
        </w:rPr>
        <w:t>s</w:t>
      </w:r>
      <w:r w:rsidRPr="00FC3481">
        <w:rPr>
          <w:spacing w:val="-2"/>
        </w:rPr>
        <w:t>u</w:t>
      </w:r>
      <w:r w:rsidRPr="00FC3481">
        <w:t>spensi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-1"/>
        </w:rPr>
        <w:t>d</w:t>
      </w:r>
      <w:r w:rsidRPr="00FC3481">
        <w:t>u CER</w:t>
      </w:r>
      <w:r w:rsidRPr="00FC3481">
        <w:rPr>
          <w:spacing w:val="-2"/>
        </w:rPr>
        <w:t xml:space="preserve"> est</w:t>
      </w:r>
      <w:r w:rsidRPr="00FC3481">
        <w:t xml:space="preserve"> le</w:t>
      </w:r>
      <w:r w:rsidRPr="00FC3481">
        <w:rPr>
          <w:spacing w:val="-3"/>
        </w:rPr>
        <w:t>v</w:t>
      </w:r>
      <w:r w:rsidRPr="00FC3481">
        <w:t>ée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a</w:t>
      </w:r>
      <w:r w:rsidRPr="00FC3481">
        <w:rPr>
          <w:spacing w:val="-3"/>
        </w:rPr>
        <w:t>v</w:t>
      </w:r>
      <w:r w:rsidRPr="00FC3481">
        <w:t>ant</w:t>
      </w:r>
      <w:r w:rsidRPr="00FC3481">
        <w:rPr>
          <w:spacing w:val="-2"/>
        </w:rPr>
        <w:t xml:space="preserve"> </w:t>
      </w:r>
      <w:r w:rsidRPr="00FC3481">
        <w:t>la</w:t>
      </w:r>
      <w:r w:rsidRPr="00FC3481">
        <w:rPr>
          <w:spacing w:val="-1"/>
        </w:rPr>
        <w:t xml:space="preserve"> </w:t>
      </w:r>
      <w:r w:rsidRPr="00FC3481">
        <w:t>rep</w:t>
      </w:r>
      <w:r w:rsidRPr="00FC3481">
        <w:rPr>
          <w:spacing w:val="-4"/>
        </w:rPr>
        <w:t>r</w:t>
      </w:r>
      <w:r w:rsidRPr="00FC3481">
        <w:t xml:space="preserve">ise de </w:t>
      </w:r>
      <w:r w:rsidRPr="00FC3481">
        <w:rPr>
          <w:spacing w:val="-3"/>
        </w:rPr>
        <w:t>l</w:t>
      </w:r>
      <w:r w:rsidRPr="00FC3481">
        <w:t>a recherche</w:t>
      </w:r>
      <w:r w:rsidRPr="00FC3481">
        <w:rPr>
          <w:spacing w:val="-3"/>
        </w:rPr>
        <w:t xml:space="preserve"> </w:t>
      </w:r>
      <w:r w:rsidRPr="00FC3481">
        <w:t>à</w:t>
      </w:r>
      <w:r w:rsidRPr="00FC3481">
        <w:rPr>
          <w:spacing w:val="1"/>
        </w:rPr>
        <w:t xml:space="preserve"> </w:t>
      </w:r>
      <w:r w:rsidRPr="00FC3481">
        <w:t xml:space="preserve">la </w:t>
      </w:r>
      <w:r w:rsidRPr="00FC3481">
        <w:rPr>
          <w:spacing w:val="-2"/>
        </w:rPr>
        <w:t>s</w:t>
      </w:r>
      <w:r w:rsidRPr="00FC3481">
        <w:t>uite</w:t>
      </w:r>
      <w:r w:rsidRPr="00FC3481">
        <w:rPr>
          <w:spacing w:val="-2"/>
        </w:rPr>
        <w:t xml:space="preserve"> </w:t>
      </w:r>
      <w:r w:rsidRPr="00FC3481">
        <w:t>de</w:t>
      </w:r>
      <w:r w:rsidRPr="00FC3481">
        <w:rPr>
          <w:spacing w:val="-2"/>
        </w:rPr>
        <w:t xml:space="preserve"> </w:t>
      </w:r>
      <w:r w:rsidRPr="00FC3481">
        <w:t>la</w:t>
      </w:r>
      <w:r w:rsidRPr="00FC3481">
        <w:rPr>
          <w:spacing w:val="-1"/>
        </w:rPr>
        <w:t xml:space="preserve"> </w:t>
      </w:r>
      <w:r w:rsidRPr="00FC3481">
        <w:t>le</w:t>
      </w:r>
      <w:r w:rsidRPr="00FC3481">
        <w:rPr>
          <w:spacing w:val="-3"/>
        </w:rPr>
        <w:t>v</w:t>
      </w:r>
      <w:r w:rsidRPr="00FC3481">
        <w:t xml:space="preserve">ée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la s</w:t>
      </w:r>
      <w:r w:rsidRPr="00FC3481">
        <w:rPr>
          <w:spacing w:val="1"/>
        </w:rPr>
        <w:t>u</w:t>
      </w:r>
      <w:r w:rsidRPr="00FC3481">
        <w:rPr>
          <w:spacing w:val="-3"/>
        </w:rPr>
        <w:t>s</w:t>
      </w:r>
      <w:r w:rsidRPr="00FC3481">
        <w:t>p</w:t>
      </w:r>
      <w:r w:rsidRPr="00FC3481">
        <w:rPr>
          <w:spacing w:val="-2"/>
        </w:rPr>
        <w:t>e</w:t>
      </w:r>
      <w:r w:rsidRPr="00FC3481">
        <w:t>n</w:t>
      </w:r>
      <w:r w:rsidRPr="00FC3481">
        <w:rPr>
          <w:spacing w:val="-3"/>
        </w:rPr>
        <w:t>s</w:t>
      </w:r>
      <w:r w:rsidRPr="00FC3481">
        <w:t>ion</w:t>
      </w:r>
      <w:r w:rsidRPr="00FC3481">
        <w:rPr>
          <w:spacing w:val="1"/>
        </w:rPr>
        <w:t xml:space="preserve"> </w:t>
      </w:r>
      <w:r w:rsidRPr="00FC3481">
        <w:rPr>
          <w:spacing w:val="-1"/>
        </w:rPr>
        <w:t>d</w:t>
      </w:r>
      <w:r w:rsidRPr="00FC3481">
        <w:t>u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r</w:t>
      </w:r>
      <w:r w:rsidRPr="00FC3481">
        <w:rPr>
          <w:spacing w:val="-3"/>
        </w:rPr>
        <w:t>o</w:t>
      </w:r>
      <w:r w:rsidRPr="00FC3481">
        <w:rPr>
          <w:spacing w:val="1"/>
        </w:rPr>
        <w:t>m</w:t>
      </w:r>
      <w:r w:rsidRPr="00FC3481">
        <w:t>o</w:t>
      </w:r>
      <w:r w:rsidRPr="00FC3481">
        <w:rPr>
          <w:spacing w:val="-2"/>
        </w:rPr>
        <w:t>t</w:t>
      </w:r>
      <w:r w:rsidRPr="00FC3481">
        <w:t>eur.</w:t>
      </w:r>
    </w:p>
    <w:p w:rsidR="007E58DD" w:rsidRPr="00FC3481" w:rsidRDefault="007E58DD" w:rsidP="00730B7B">
      <w:pPr>
        <w:pStyle w:val="Titre2"/>
        <w:rPr>
          <w:lang w:val="fr-CA"/>
        </w:rPr>
      </w:pPr>
      <w:bookmarkStart w:id="7" w:name="_Toc4067222"/>
      <w:r w:rsidRPr="00FC3481">
        <w:rPr>
          <w:lang w:val="fr-CA"/>
        </w:rPr>
        <w:lastRenderedPageBreak/>
        <w:t>Suspension ou</w:t>
      </w:r>
      <w:r w:rsidRPr="00FC3481">
        <w:rPr>
          <w:spacing w:val="-2"/>
          <w:lang w:val="fr-CA"/>
        </w:rPr>
        <w:t xml:space="preserve"> </w:t>
      </w:r>
      <w:r w:rsidRPr="00FC3481">
        <w:rPr>
          <w:lang w:val="fr-CA"/>
        </w:rPr>
        <w:t>retrait</w:t>
      </w:r>
      <w:r w:rsidRPr="00FC3481">
        <w:rPr>
          <w:spacing w:val="-3"/>
          <w:lang w:val="fr-CA"/>
        </w:rPr>
        <w:t xml:space="preserve"> </w:t>
      </w:r>
      <w:r w:rsidRPr="00FC3481">
        <w:rPr>
          <w:lang w:val="fr-CA"/>
        </w:rPr>
        <w:t>de l’</w:t>
      </w:r>
      <w:r w:rsidRPr="00FC3481">
        <w:rPr>
          <w:spacing w:val="1"/>
          <w:lang w:val="fr-CA"/>
        </w:rPr>
        <w:t>a</w:t>
      </w:r>
      <w:r w:rsidRPr="00FC3481">
        <w:rPr>
          <w:lang w:val="fr-CA"/>
        </w:rPr>
        <w:t>ppro</w:t>
      </w:r>
      <w:r w:rsidRPr="00FC3481">
        <w:rPr>
          <w:spacing w:val="-1"/>
          <w:lang w:val="fr-CA"/>
        </w:rPr>
        <w:t>b</w:t>
      </w:r>
      <w:r w:rsidRPr="00FC3481">
        <w:rPr>
          <w:lang w:val="fr-CA"/>
        </w:rPr>
        <w:t>ation du</w:t>
      </w:r>
      <w:r w:rsidRPr="00FC3481">
        <w:rPr>
          <w:spacing w:val="-3"/>
          <w:lang w:val="fr-CA"/>
        </w:rPr>
        <w:t xml:space="preserve"> </w:t>
      </w:r>
      <w:r w:rsidRPr="00FC3481">
        <w:rPr>
          <w:lang w:val="fr-CA"/>
        </w:rPr>
        <w:t>CER</w:t>
      </w:r>
      <w:bookmarkEnd w:id="7"/>
    </w:p>
    <w:p w:rsidR="007E58DD" w:rsidRPr="00FC3481" w:rsidRDefault="007E58DD" w:rsidP="00E941E1">
      <w:pPr>
        <w:pStyle w:val="Titre3"/>
        <w:keepNext/>
        <w:ind w:left="1166" w:hanging="1166"/>
      </w:pPr>
      <w:r w:rsidRPr="00FC3481">
        <w:t>En</w:t>
      </w:r>
      <w:r w:rsidRPr="00FC3481">
        <w:rPr>
          <w:spacing w:val="-1"/>
        </w:rPr>
        <w:t xml:space="preserve"> </w:t>
      </w:r>
      <w:r w:rsidRPr="00FC3481">
        <w:t>c</w:t>
      </w:r>
      <w:r w:rsidRPr="00FC3481">
        <w:rPr>
          <w:spacing w:val="1"/>
        </w:rPr>
        <w:t>a</w:t>
      </w:r>
      <w:r w:rsidRPr="00FC3481">
        <w:t>s</w:t>
      </w:r>
      <w:r w:rsidRPr="00FC3481">
        <w:rPr>
          <w:spacing w:val="-2"/>
        </w:rPr>
        <w:t xml:space="preserve"> </w:t>
      </w:r>
      <w:r w:rsidRPr="00FC3481">
        <w:t>de</w:t>
      </w:r>
      <w:r w:rsidRPr="00FC3481">
        <w:rPr>
          <w:spacing w:val="-2"/>
        </w:rPr>
        <w:t xml:space="preserve"> </w:t>
      </w:r>
      <w:r w:rsidRPr="00FC3481">
        <w:t>préoc</w:t>
      </w:r>
      <w:r w:rsidRPr="00FC3481">
        <w:rPr>
          <w:spacing w:val="-3"/>
        </w:rPr>
        <w:t>c</w:t>
      </w:r>
      <w:r w:rsidRPr="00FC3481">
        <w:t>up</w:t>
      </w:r>
      <w:r w:rsidRPr="00FC3481">
        <w:rPr>
          <w:spacing w:val="-2"/>
        </w:rPr>
        <w:t>a</w:t>
      </w:r>
      <w:r w:rsidRPr="00FC3481">
        <w:t>tions s</w:t>
      </w:r>
      <w:r w:rsidRPr="00FC3481">
        <w:rPr>
          <w:spacing w:val="-1"/>
        </w:rPr>
        <w:t>o</w:t>
      </w:r>
      <w:r w:rsidRPr="00FC3481">
        <w:t>ule</w:t>
      </w:r>
      <w:r w:rsidRPr="00FC3481">
        <w:rPr>
          <w:spacing w:val="-2"/>
        </w:rPr>
        <w:t>v</w:t>
      </w:r>
      <w:r w:rsidRPr="00FC3481">
        <w:t xml:space="preserve">ées </w:t>
      </w:r>
      <w:r w:rsidRPr="00FC3481">
        <w:rPr>
          <w:spacing w:val="-1"/>
        </w:rPr>
        <w:t>d</w:t>
      </w:r>
      <w:r w:rsidRPr="00FC3481">
        <w:t>urant</w:t>
      </w:r>
      <w:r w:rsidRPr="00FC3481">
        <w:rPr>
          <w:spacing w:val="-3"/>
        </w:rPr>
        <w:t xml:space="preserve"> </w:t>
      </w:r>
      <w:r w:rsidRPr="00FC3481">
        <w:t xml:space="preserve">l’évaluation continue </w:t>
      </w:r>
      <w:r w:rsidRPr="00FC3481">
        <w:rPr>
          <w:spacing w:val="1"/>
        </w:rPr>
        <w:t>d</w:t>
      </w:r>
      <w:r w:rsidRPr="00FC3481">
        <w:t>e la re</w:t>
      </w:r>
      <w:r w:rsidRPr="00FC3481">
        <w:rPr>
          <w:spacing w:val="-3"/>
        </w:rPr>
        <w:t>c</w:t>
      </w:r>
      <w:r w:rsidRPr="00FC3481">
        <w:t>herche</w:t>
      </w:r>
      <w:r w:rsidRPr="00FC3481">
        <w:rPr>
          <w:spacing w:val="-3"/>
        </w:rPr>
        <w:t xml:space="preserve"> </w:t>
      </w:r>
      <w:r w:rsidRPr="00FC3481">
        <w:t xml:space="preserve">par </w:t>
      </w:r>
      <w:r w:rsidRPr="00FC3481">
        <w:rPr>
          <w:spacing w:val="8"/>
        </w:rPr>
        <w:t>l</w:t>
      </w:r>
      <w:r w:rsidRPr="00FC3481">
        <w:t>e CER</w:t>
      </w:r>
      <w:r w:rsidRPr="00FC3481">
        <w:rPr>
          <w:spacing w:val="-2"/>
        </w:rPr>
        <w:t xml:space="preserve"> </w:t>
      </w:r>
      <w:r w:rsidRPr="00FC3481">
        <w:t>en lien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rPr>
          <w:spacing w:val="-3"/>
        </w:rPr>
        <w:t>v</w:t>
      </w:r>
      <w:r w:rsidRPr="00FC3481">
        <w:t xml:space="preserve">ec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la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n</w:t>
      </w:r>
      <w:r w:rsidRPr="00FC3481">
        <w:t>ou</w:t>
      </w:r>
      <w:r w:rsidRPr="00FC3481">
        <w:rPr>
          <w:spacing w:val="-3"/>
        </w:rPr>
        <w:t>v</w:t>
      </w:r>
      <w:r w:rsidRPr="00FC3481">
        <w:t>el</w:t>
      </w:r>
      <w:r w:rsidRPr="00FC3481">
        <w:rPr>
          <w:spacing w:val="-2"/>
        </w:rPr>
        <w:t>l</w:t>
      </w:r>
      <w:r w:rsidRPr="00FC3481">
        <w:t>e i</w:t>
      </w:r>
      <w:r w:rsidRPr="00FC3481">
        <w:rPr>
          <w:spacing w:val="-2"/>
        </w:rPr>
        <w:t>n</w:t>
      </w:r>
      <w:r w:rsidRPr="00FC3481">
        <w:t>f</w:t>
      </w:r>
      <w:r w:rsidRPr="00FC3481">
        <w:rPr>
          <w:spacing w:val="1"/>
        </w:rPr>
        <w:t>o</w:t>
      </w:r>
      <w:r w:rsidRPr="00FC3481">
        <w:t>rm</w:t>
      </w:r>
      <w:r w:rsidRPr="00FC3481">
        <w:rPr>
          <w:spacing w:val="-2"/>
        </w:rPr>
        <w:t>a</w:t>
      </w:r>
      <w:r w:rsidRPr="00FC3481">
        <w:t>tion</w:t>
      </w:r>
      <w:r w:rsidRPr="00FC3481">
        <w:rPr>
          <w:spacing w:val="-2"/>
        </w:rPr>
        <w:t xml:space="preserve"> o</w:t>
      </w:r>
      <w:r w:rsidRPr="00FC3481">
        <w:t>u la c</w:t>
      </w:r>
      <w:r w:rsidRPr="00FC3481">
        <w:rPr>
          <w:spacing w:val="-1"/>
        </w:rPr>
        <w:t>o</w:t>
      </w:r>
      <w:r w:rsidRPr="00FC3481">
        <w:t>ndui</w:t>
      </w:r>
      <w:r w:rsidRPr="00FC3481">
        <w:rPr>
          <w:spacing w:val="-3"/>
        </w:rPr>
        <w:t>t</w:t>
      </w:r>
      <w:r w:rsidRPr="00FC3481">
        <w:t>e</w:t>
      </w:r>
      <w:r w:rsidRPr="00FC3481">
        <w:rPr>
          <w:spacing w:val="-1"/>
        </w:rPr>
        <w:t xml:space="preserve"> d</w:t>
      </w:r>
      <w:r w:rsidRPr="00FC3481">
        <w:t xml:space="preserve">e la </w:t>
      </w:r>
      <w:r w:rsidRPr="00FC3481">
        <w:rPr>
          <w:spacing w:val="-3"/>
        </w:rPr>
        <w:t>r</w:t>
      </w:r>
      <w:r w:rsidRPr="00FC3481">
        <w:t>e</w:t>
      </w:r>
      <w:r w:rsidRPr="00FC3481">
        <w:rPr>
          <w:spacing w:val="-3"/>
        </w:rPr>
        <w:t>c</w:t>
      </w:r>
      <w:r w:rsidRPr="00FC3481">
        <w:t>herche,</w:t>
      </w:r>
      <w:r w:rsidRPr="00FC3481">
        <w:rPr>
          <w:spacing w:val="6"/>
        </w:rPr>
        <w:t xml:space="preserve"> </w:t>
      </w:r>
      <w:r w:rsidRPr="00FC3481">
        <w:t xml:space="preserve">le CER peut </w:t>
      </w:r>
      <w:r w:rsidRPr="00FC3481">
        <w:rPr>
          <w:spacing w:val="-2"/>
        </w:rPr>
        <w:t>s</w:t>
      </w:r>
      <w:r w:rsidRPr="00FC3481">
        <w:t>usp</w:t>
      </w:r>
      <w:r w:rsidRPr="00FC3481">
        <w:rPr>
          <w:spacing w:val="-2"/>
        </w:rPr>
        <w:t>e</w:t>
      </w:r>
      <w:r w:rsidRPr="00FC3481">
        <w:t>nd</w:t>
      </w:r>
      <w:r w:rsidRPr="00FC3481">
        <w:rPr>
          <w:spacing w:val="-4"/>
        </w:rPr>
        <w:t>r</w:t>
      </w:r>
      <w:r w:rsidRPr="00FC3481">
        <w:t xml:space="preserve">e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t>retirer</w:t>
      </w:r>
      <w:r w:rsidRPr="00FC3481">
        <w:rPr>
          <w:spacing w:val="-1"/>
        </w:rPr>
        <w:t xml:space="preserve"> </w:t>
      </w:r>
      <w:r w:rsidRPr="00FC3481">
        <w:t>s</w:t>
      </w:r>
      <w:r w:rsidRPr="00FC3481">
        <w:rPr>
          <w:spacing w:val="1"/>
        </w:rPr>
        <w:t>o</w:t>
      </w:r>
      <w:r w:rsidRPr="00FC3481">
        <w:t>n</w:t>
      </w:r>
      <w:r w:rsidRPr="00FC3481">
        <w:rPr>
          <w:spacing w:val="-2"/>
        </w:rPr>
        <w:t xml:space="preserve"> </w:t>
      </w:r>
      <w:r w:rsidRPr="00FC3481">
        <w:rPr>
          <w:spacing w:val="-1"/>
        </w:rPr>
        <w:t>a</w:t>
      </w:r>
      <w:r w:rsidRPr="00FC3481">
        <w:t>ppro</w:t>
      </w:r>
      <w:r w:rsidRPr="00FC3481">
        <w:rPr>
          <w:spacing w:val="-2"/>
        </w:rPr>
        <w:t>b</w:t>
      </w:r>
      <w:r w:rsidRPr="00FC3481">
        <w:t>ation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la rec</w:t>
      </w:r>
      <w:r w:rsidRPr="00FC3481">
        <w:rPr>
          <w:spacing w:val="-2"/>
        </w:rPr>
        <w:t>he</w:t>
      </w:r>
      <w:r w:rsidRPr="00FC3481">
        <w:t>rche, s’</w:t>
      </w:r>
      <w:r w:rsidRPr="00FC3481">
        <w:rPr>
          <w:spacing w:val="-1"/>
        </w:rPr>
        <w:t>i</w:t>
      </w:r>
      <w:r w:rsidRPr="00FC3481">
        <w:t>l y</w:t>
      </w:r>
      <w:r w:rsidRPr="00FC3481">
        <w:rPr>
          <w:spacing w:val="-3"/>
        </w:rPr>
        <w:t xml:space="preserve"> </w:t>
      </w:r>
      <w:r w:rsidRPr="00FC3481">
        <w:t>a l</w:t>
      </w:r>
      <w:r w:rsidRPr="00FC3481">
        <w:rPr>
          <w:spacing w:val="-2"/>
        </w:rPr>
        <w:t>i</w:t>
      </w:r>
      <w:r w:rsidRPr="00FC3481">
        <w:t>eu.</w:t>
      </w:r>
      <w:r w:rsidRPr="00FC3481">
        <w:rPr>
          <w:spacing w:val="-1"/>
        </w:rPr>
        <w:t xml:space="preserve"> </w:t>
      </w:r>
      <w:r w:rsidRPr="00FC3481">
        <w:t>Ces</w:t>
      </w:r>
      <w:r w:rsidRPr="00FC3481">
        <w:rPr>
          <w:spacing w:val="-2"/>
        </w:rPr>
        <w:t xml:space="preserve"> </w:t>
      </w:r>
      <w:r w:rsidRPr="00FC3481">
        <w:t>préocc</w:t>
      </w:r>
      <w:r w:rsidRPr="00FC3481">
        <w:rPr>
          <w:spacing w:val="-2"/>
        </w:rPr>
        <w:t>u</w:t>
      </w:r>
      <w:r w:rsidRPr="00FC3481">
        <w:t>pati</w:t>
      </w:r>
      <w:r w:rsidRPr="00FC3481">
        <w:rPr>
          <w:spacing w:val="-2"/>
        </w:rPr>
        <w:t>o</w:t>
      </w:r>
      <w:r w:rsidRPr="00FC3481">
        <w:t xml:space="preserve">ns </w:t>
      </w:r>
      <w:r w:rsidRPr="00FC3481">
        <w:rPr>
          <w:spacing w:val="1"/>
        </w:rPr>
        <w:t>p</w:t>
      </w:r>
      <w:r w:rsidRPr="00FC3481">
        <w:rPr>
          <w:spacing w:val="-2"/>
        </w:rPr>
        <w:t>o</w:t>
      </w:r>
      <w:r w:rsidRPr="00FC3481">
        <w:t>ur</w:t>
      </w:r>
      <w:r w:rsidRPr="00FC3481">
        <w:rPr>
          <w:spacing w:val="-2"/>
        </w:rPr>
        <w:t>r</w:t>
      </w:r>
      <w:r w:rsidRPr="00FC3481">
        <w:t>aie</w:t>
      </w:r>
      <w:r w:rsidRPr="00FC3481">
        <w:rPr>
          <w:spacing w:val="1"/>
        </w:rPr>
        <w:t>n</w:t>
      </w:r>
      <w:r w:rsidRPr="00FC3481">
        <w:t xml:space="preserve">t </w:t>
      </w:r>
      <w:r w:rsidRPr="00FC3481">
        <w:rPr>
          <w:spacing w:val="-3"/>
        </w:rPr>
        <w:t>c</w:t>
      </w:r>
      <w:r w:rsidRPr="00FC3481">
        <w:rPr>
          <w:spacing w:val="-2"/>
        </w:rPr>
        <w:t>o</w:t>
      </w:r>
      <w:r w:rsidRPr="00FC3481">
        <w:rPr>
          <w:spacing w:val="1"/>
        </w:rPr>
        <w:t>m</w:t>
      </w:r>
      <w:r w:rsidRPr="00FC3481">
        <w:t>pre</w:t>
      </w:r>
      <w:r w:rsidRPr="00FC3481">
        <w:rPr>
          <w:spacing w:val="-2"/>
        </w:rPr>
        <w:t>n</w:t>
      </w:r>
      <w:r w:rsidRPr="00FC3481">
        <w:t>dre</w:t>
      </w:r>
      <w:r w:rsidRPr="00FC3481">
        <w:rPr>
          <w:spacing w:val="-2"/>
        </w:rPr>
        <w:t xml:space="preserve"> </w:t>
      </w:r>
      <w:r w:rsidRPr="00FC3481">
        <w:t>ce</w:t>
      </w:r>
      <w:r w:rsidRPr="00FC3481">
        <w:rPr>
          <w:spacing w:val="1"/>
        </w:rPr>
        <w:t xml:space="preserve"> </w:t>
      </w:r>
      <w:r w:rsidRPr="00FC3481">
        <w:rPr>
          <w:spacing w:val="-1"/>
        </w:rPr>
        <w:t>q</w:t>
      </w:r>
      <w:r w:rsidRPr="00FC3481">
        <w:t>ui</w:t>
      </w:r>
      <w:r w:rsidRPr="00FC3481">
        <w:rPr>
          <w:spacing w:val="-1"/>
        </w:rPr>
        <w:t xml:space="preserve"> </w:t>
      </w:r>
      <w:r w:rsidRPr="00FC3481">
        <w:t>suit</w:t>
      </w:r>
      <w:r w:rsidR="00B56DFB">
        <w:rPr>
          <w:spacing w:val="3"/>
        </w:rPr>
        <w:t> </w:t>
      </w:r>
      <w:r w:rsidRPr="00FC3481">
        <w:t>:</w:t>
      </w:r>
    </w:p>
    <w:p w:rsidR="007E58DD" w:rsidRPr="00FC3481" w:rsidRDefault="007E58DD" w:rsidP="00C55D35">
      <w:pPr>
        <w:pStyle w:val="SOPBulletC"/>
      </w:pPr>
      <w:r w:rsidRPr="00FC3481">
        <w:t>La continuation de la recherche ne permet pas de respecter un équilibre acceptable entre les risques et les bénéfices potentiels;</w:t>
      </w:r>
    </w:p>
    <w:p w:rsidR="007E58DD" w:rsidRPr="00FC3481" w:rsidRDefault="007E58DD" w:rsidP="00C55D35">
      <w:pPr>
        <w:pStyle w:val="SOPBulletC"/>
      </w:pPr>
      <w:r w:rsidRPr="00FC3481">
        <w:t>La rec</w:t>
      </w:r>
      <w:r w:rsidRPr="00FC3481">
        <w:rPr>
          <w:spacing w:val="-2"/>
        </w:rPr>
        <w:t>h</w:t>
      </w:r>
      <w:r w:rsidRPr="00FC3481">
        <w:t>erche</w:t>
      </w:r>
      <w:r w:rsidRPr="00FC3481">
        <w:rPr>
          <w:spacing w:val="-1"/>
        </w:rPr>
        <w:t xml:space="preserve"> </w:t>
      </w:r>
      <w:r w:rsidRPr="00FC3481">
        <w:t>n’est</w:t>
      </w:r>
      <w:r w:rsidRPr="00FC3481">
        <w:rPr>
          <w:spacing w:val="-2"/>
        </w:rPr>
        <w:t xml:space="preserve"> </w:t>
      </w:r>
      <w:r w:rsidRPr="00FC3481">
        <w:t>pas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née</w:t>
      </w:r>
      <w:r w:rsidRPr="00FC3481">
        <w:rPr>
          <w:spacing w:val="-2"/>
        </w:rPr>
        <w:t xml:space="preserve"> </w:t>
      </w:r>
      <w:r w:rsidRPr="00FC3481">
        <w:t>c</w:t>
      </w:r>
      <w:r w:rsidRPr="00FC3481">
        <w:rPr>
          <w:spacing w:val="1"/>
        </w:rPr>
        <w:t>o</w:t>
      </w:r>
      <w:r w:rsidRPr="00FC3481">
        <w:rPr>
          <w:spacing w:val="-2"/>
        </w:rPr>
        <w:t>n</w:t>
      </w:r>
      <w:r w:rsidRPr="00FC3481">
        <w:t>f</w:t>
      </w:r>
      <w:r w:rsidRPr="00FC3481">
        <w:rPr>
          <w:spacing w:val="1"/>
        </w:rPr>
        <w:t>o</w:t>
      </w:r>
      <w:r w:rsidRPr="00FC3481">
        <w:t>r</w:t>
      </w:r>
      <w:r w:rsidRPr="00FC3481">
        <w:rPr>
          <w:spacing w:val="-2"/>
        </w:rPr>
        <w:t>m</w:t>
      </w:r>
      <w:r w:rsidRPr="00FC3481">
        <w:t>é</w:t>
      </w:r>
      <w:r w:rsidRPr="00FC3481">
        <w:rPr>
          <w:spacing w:val="-1"/>
        </w:rPr>
        <w:t>m</w:t>
      </w:r>
      <w:r w:rsidRPr="00FC3481">
        <w:t>ent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t>prot</w:t>
      </w:r>
      <w:r w:rsidRPr="00FC3481">
        <w:rPr>
          <w:spacing w:val="1"/>
        </w:rPr>
        <w:t>o</w:t>
      </w:r>
      <w:r w:rsidRPr="00FC3481">
        <w:rPr>
          <w:spacing w:val="-3"/>
        </w:rPr>
        <w:t>c</w:t>
      </w:r>
      <w:r w:rsidRPr="00FC3481">
        <w:t xml:space="preserve">ole </w:t>
      </w:r>
      <w:r w:rsidRPr="00FC3481">
        <w:rPr>
          <w:spacing w:val="-2"/>
        </w:rPr>
        <w:t>a</w:t>
      </w:r>
      <w:r w:rsidRPr="00FC3481">
        <w:t>ppr</w:t>
      </w:r>
      <w:r w:rsidRPr="00FC3481">
        <w:rPr>
          <w:spacing w:val="-3"/>
        </w:rPr>
        <w:t>o</w:t>
      </w:r>
      <w:r w:rsidRPr="00FC3481">
        <w:t>u</w:t>
      </w:r>
      <w:r w:rsidRPr="00FC3481">
        <w:rPr>
          <w:spacing w:val="-3"/>
        </w:rPr>
        <w:t>v</w:t>
      </w:r>
      <w:r w:rsidRPr="00FC3481">
        <w:t xml:space="preserve">é </w:t>
      </w:r>
      <w:r w:rsidRPr="00FC3481">
        <w:rPr>
          <w:spacing w:val="1"/>
        </w:rPr>
        <w:t>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</w:t>
      </w:r>
    </w:p>
    <w:p w:rsidR="007E58DD" w:rsidRPr="00FC3481" w:rsidRDefault="007E58DD" w:rsidP="00C55D35">
      <w:pPr>
        <w:pStyle w:val="SOPBulletC"/>
      </w:pPr>
      <w:r w:rsidRPr="00FC3481">
        <w:t>CER</w:t>
      </w:r>
      <w:r w:rsidRPr="00FC3481">
        <w:rPr>
          <w:spacing w:val="-1"/>
        </w:rPr>
        <w:t xml:space="preserve"> </w:t>
      </w:r>
      <w:r w:rsidRPr="00FC3481">
        <w:t xml:space="preserve">ou </w:t>
      </w:r>
      <w:r w:rsidRPr="00FC3481">
        <w:rPr>
          <w:spacing w:val="-1"/>
        </w:rPr>
        <w:t>a</w:t>
      </w:r>
      <w:r w:rsidRPr="00FC3481">
        <w:t>ux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e</w:t>
      </w:r>
      <w:r w:rsidRPr="00FC3481">
        <w:rPr>
          <w:spacing w:val="-3"/>
        </w:rPr>
        <w:t>x</w:t>
      </w:r>
      <w:r w:rsidRPr="00FC3481">
        <w:t>i</w:t>
      </w:r>
      <w:r w:rsidRPr="00FC3481">
        <w:rPr>
          <w:spacing w:val="-2"/>
        </w:rPr>
        <w:t>g</w:t>
      </w:r>
      <w:r w:rsidRPr="00FC3481">
        <w:t xml:space="preserve">ences </w:t>
      </w:r>
      <w:r w:rsidRPr="00FC3481">
        <w:rPr>
          <w:spacing w:val="1"/>
        </w:rPr>
        <w:t>d</w:t>
      </w:r>
      <w:r w:rsidRPr="00FC3481">
        <w:t>u CER;</w:t>
      </w:r>
    </w:p>
    <w:p w:rsidR="007E58DD" w:rsidRPr="00FC3481" w:rsidRDefault="007E58DD" w:rsidP="00C55D35">
      <w:pPr>
        <w:pStyle w:val="SOPBulletC"/>
      </w:pPr>
      <w:r w:rsidRPr="00FC3481">
        <w:t>La</w:t>
      </w:r>
      <w:r w:rsidRPr="00FC3481">
        <w:rPr>
          <w:spacing w:val="-1"/>
        </w:rPr>
        <w:t xml:space="preserve"> </w:t>
      </w:r>
      <w:r w:rsidRPr="00FC3481">
        <w:t>rec</w:t>
      </w:r>
      <w:r w:rsidRPr="00FC3481">
        <w:rPr>
          <w:spacing w:val="-2"/>
        </w:rPr>
        <w:t>h</w:t>
      </w:r>
      <w:r w:rsidRPr="00FC3481">
        <w:t>erc</w:t>
      </w:r>
      <w:r w:rsidRPr="00FC3481">
        <w:rPr>
          <w:spacing w:val="1"/>
        </w:rPr>
        <w:t>h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est</w:t>
      </w:r>
      <w:r w:rsidRPr="00FC3481">
        <w:rPr>
          <w:spacing w:val="-2"/>
        </w:rPr>
        <w:t xml:space="preserve"> </w:t>
      </w:r>
      <w:r w:rsidRPr="00FC3481">
        <w:t>ass</w:t>
      </w:r>
      <w:r w:rsidRPr="00FC3481">
        <w:rPr>
          <w:spacing w:val="-2"/>
        </w:rPr>
        <w:t>o</w:t>
      </w:r>
      <w:r w:rsidRPr="00FC3481">
        <w:t>ciée</w:t>
      </w:r>
      <w:r w:rsidRPr="00FC3481">
        <w:rPr>
          <w:spacing w:val="1"/>
        </w:rPr>
        <w:t xml:space="preserve"> </w:t>
      </w:r>
      <w:r w:rsidRPr="00FC3481">
        <w:t>à</w:t>
      </w:r>
      <w:r w:rsidRPr="00FC3481">
        <w:rPr>
          <w:spacing w:val="-2"/>
        </w:rPr>
        <w:t xml:space="preserve"> </w:t>
      </w:r>
      <w:r w:rsidRPr="00FC3481">
        <w:t>des</w:t>
      </w:r>
      <w:r w:rsidRPr="00FC3481">
        <w:rPr>
          <w:spacing w:val="-2"/>
        </w:rPr>
        <w:t xml:space="preserve"> </w:t>
      </w:r>
      <w:r w:rsidRPr="00FC3481">
        <w:t>préjudices</w:t>
      </w:r>
      <w:r w:rsidRPr="00FC3481">
        <w:rPr>
          <w:spacing w:val="-2"/>
        </w:rPr>
        <w:t xml:space="preserve"> </w:t>
      </w:r>
      <w:r w:rsidRPr="00FC3481">
        <w:rPr>
          <w:spacing w:val="-1"/>
        </w:rPr>
        <w:t>g</w:t>
      </w:r>
      <w:r w:rsidRPr="00FC3481">
        <w:t>ra</w:t>
      </w:r>
      <w:r w:rsidRPr="00FC3481">
        <w:rPr>
          <w:spacing w:val="-3"/>
        </w:rPr>
        <w:t>v</w:t>
      </w:r>
      <w:r w:rsidRPr="00FC3481">
        <w:t xml:space="preserve">es </w:t>
      </w:r>
      <w:r w:rsidRPr="00FC3481">
        <w:rPr>
          <w:spacing w:val="1"/>
        </w:rPr>
        <w:t>e</w:t>
      </w:r>
      <w:r w:rsidRPr="00FC3481">
        <w:t>t</w:t>
      </w:r>
      <w:r w:rsidRPr="00FC3481">
        <w:rPr>
          <w:spacing w:val="-1"/>
        </w:rPr>
        <w:t xml:space="preserve"> </w:t>
      </w:r>
      <w:r w:rsidRPr="00FC3481">
        <w:t>impré</w:t>
      </w:r>
      <w:r w:rsidRPr="00FC3481">
        <w:rPr>
          <w:spacing w:val="-3"/>
        </w:rPr>
        <w:t>v</w:t>
      </w:r>
      <w:r w:rsidRPr="00FC3481">
        <w:t xml:space="preserve">us </w:t>
      </w:r>
      <w:r w:rsidRPr="00FC3481">
        <w:rPr>
          <w:spacing w:val="-1"/>
        </w:rPr>
        <w:t>p</w:t>
      </w:r>
      <w:r w:rsidRPr="00FC3481">
        <w:t>our</w:t>
      </w:r>
      <w:r w:rsidRPr="00FC3481">
        <w:rPr>
          <w:spacing w:val="-4"/>
        </w:rPr>
        <w:t xml:space="preserve"> </w:t>
      </w:r>
      <w:r w:rsidRPr="00FC3481">
        <w:t>les part</w:t>
      </w:r>
      <w:r w:rsidRPr="00FC3481">
        <w:rPr>
          <w:spacing w:val="-1"/>
        </w:rPr>
        <w:t>i</w:t>
      </w:r>
      <w:r w:rsidRPr="00FC3481">
        <w:t>cip</w:t>
      </w:r>
      <w:r w:rsidRPr="00FC3481">
        <w:rPr>
          <w:spacing w:val="1"/>
        </w:rPr>
        <w:t>a</w:t>
      </w:r>
      <w:r w:rsidRPr="00FC3481">
        <w:rPr>
          <w:spacing w:val="-2"/>
        </w:rPr>
        <w:t>n</w:t>
      </w:r>
      <w:r w:rsidRPr="00FC3481">
        <w:t xml:space="preserve">ts (ce </w:t>
      </w:r>
      <w:r w:rsidRPr="00FC3481">
        <w:rPr>
          <w:spacing w:val="-2"/>
        </w:rPr>
        <w:t>q</w:t>
      </w:r>
      <w:r w:rsidRPr="00FC3481">
        <w:t xml:space="preserve">ui </w:t>
      </w:r>
      <w:r w:rsidRPr="00FC3481">
        <w:rPr>
          <w:spacing w:val="-2"/>
        </w:rPr>
        <w:t>po</w:t>
      </w:r>
      <w:r w:rsidRPr="00FC3481">
        <w:t>ur</w:t>
      </w:r>
      <w:r w:rsidRPr="00FC3481">
        <w:rPr>
          <w:spacing w:val="-2"/>
        </w:rPr>
        <w:t>r</w:t>
      </w:r>
      <w:r w:rsidRPr="00FC3481">
        <w:t xml:space="preserve">ait </w:t>
      </w:r>
      <w:r w:rsidRPr="00FC3481">
        <w:rPr>
          <w:spacing w:val="1"/>
        </w:rPr>
        <w:t>a</w:t>
      </w:r>
      <w:r w:rsidRPr="00FC3481">
        <w:rPr>
          <w:spacing w:val="-3"/>
        </w:rPr>
        <w:t>v</w:t>
      </w:r>
      <w:r w:rsidRPr="00FC3481">
        <w:t>oir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é</w:t>
      </w:r>
      <w:r w:rsidRPr="00FC3481">
        <w:t>té</w:t>
      </w:r>
      <w:r w:rsidRPr="00FC3481">
        <w:rPr>
          <w:spacing w:val="1"/>
        </w:rPr>
        <w:t xml:space="preserve"> </w:t>
      </w:r>
      <w:r w:rsidRPr="00FC3481">
        <w:rPr>
          <w:spacing w:val="-1"/>
        </w:rPr>
        <w:t>d</w:t>
      </w:r>
      <w:r w:rsidRPr="00FC3481">
        <w:t>ét</w:t>
      </w:r>
      <w:r w:rsidRPr="00FC3481">
        <w:rPr>
          <w:spacing w:val="1"/>
        </w:rPr>
        <w:t>e</w:t>
      </w:r>
      <w:r w:rsidRPr="00FC3481">
        <w:rPr>
          <w:spacing w:val="-4"/>
        </w:rPr>
        <w:t>r</w:t>
      </w:r>
      <w:r w:rsidRPr="00FC3481">
        <w:rPr>
          <w:spacing w:val="1"/>
        </w:rPr>
        <w:t>m</w:t>
      </w:r>
      <w:r w:rsidRPr="00FC3481">
        <w:rPr>
          <w:spacing w:val="-3"/>
        </w:rPr>
        <w:t>i</w:t>
      </w:r>
      <w:r w:rsidRPr="00FC3481">
        <w:t>né à</w:t>
      </w:r>
      <w:r w:rsidRPr="00FC3481">
        <w:rPr>
          <w:spacing w:val="-1"/>
        </w:rPr>
        <w:t xml:space="preserve"> </w:t>
      </w:r>
      <w:r w:rsidRPr="00FC3481">
        <w:t>la s</w:t>
      </w:r>
      <w:r w:rsidRPr="00FC3481">
        <w:rPr>
          <w:spacing w:val="1"/>
        </w:rPr>
        <w:t>u</w:t>
      </w:r>
      <w:r w:rsidRPr="00FC3481">
        <w:t>i</w:t>
      </w:r>
      <w:r w:rsidRPr="00FC3481">
        <w:rPr>
          <w:spacing w:val="-3"/>
        </w:rPr>
        <w:t>t</w:t>
      </w:r>
      <w:r w:rsidRPr="00FC3481">
        <w:t xml:space="preserve">e </w:t>
      </w:r>
      <w:r w:rsidRPr="00FC3481">
        <w:rPr>
          <w:spacing w:val="1"/>
        </w:rPr>
        <w:t>d</w:t>
      </w:r>
      <w:r w:rsidRPr="00FC3481">
        <w:t>’</w:t>
      </w:r>
      <w:r w:rsidRPr="00FC3481">
        <w:rPr>
          <w:spacing w:val="-2"/>
        </w:rPr>
        <w:t>u</w:t>
      </w:r>
      <w:r w:rsidRPr="00FC3481">
        <w:t xml:space="preserve">n </w:t>
      </w:r>
      <w:r w:rsidRPr="00FC3481">
        <w:rPr>
          <w:spacing w:val="1"/>
        </w:rPr>
        <w:t>e</w:t>
      </w:r>
      <w:r w:rsidRPr="00FC3481">
        <w:rPr>
          <w:spacing w:val="-3"/>
        </w:rPr>
        <w:t>x</w:t>
      </w:r>
      <w:r w:rsidRPr="00FC3481">
        <w:rPr>
          <w:spacing w:val="-2"/>
        </w:rPr>
        <w:t>a</w:t>
      </w:r>
      <w:r w:rsidRPr="00FC3481">
        <w:rPr>
          <w:spacing w:val="1"/>
        </w:rPr>
        <w:t>m</w:t>
      </w:r>
      <w:r w:rsidRPr="00FC3481">
        <w:t>en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es é</w:t>
      </w:r>
      <w:r w:rsidRPr="00FC3481">
        <w:rPr>
          <w:spacing w:val="-3"/>
        </w:rPr>
        <w:t>v</w:t>
      </w:r>
      <w:r w:rsidRPr="00FC3481">
        <w:t>éne</w:t>
      </w:r>
      <w:r w:rsidRPr="00FC3481">
        <w:rPr>
          <w:spacing w:val="-1"/>
        </w:rPr>
        <w:t>m</w:t>
      </w:r>
      <w:r w:rsidRPr="00FC3481">
        <w:t>ents</w:t>
      </w:r>
      <w:r w:rsidRPr="00FC3481">
        <w:rPr>
          <w:spacing w:val="-3"/>
        </w:rPr>
        <w:t xml:space="preserve"> </w:t>
      </w:r>
      <w:r w:rsidRPr="00FC3481">
        <w:t>à</w:t>
      </w:r>
      <w:r w:rsidRPr="00FC3481">
        <w:rPr>
          <w:spacing w:val="-1"/>
        </w:rPr>
        <w:t xml:space="preserve"> d</w:t>
      </w:r>
      <w:r w:rsidRPr="00FC3481">
        <w:t>éclarer</w:t>
      </w:r>
      <w:r w:rsidRPr="00FC3481">
        <w:rPr>
          <w:spacing w:val="-5"/>
        </w:rPr>
        <w:t xml:space="preserve"> </w:t>
      </w:r>
      <w:r w:rsidRPr="00FC3481">
        <w:rPr>
          <w:spacing w:val="1"/>
        </w:rPr>
        <w:t>p</w:t>
      </w:r>
      <w:r w:rsidRPr="00FC3481">
        <w:t>ar</w:t>
      </w:r>
      <w:r w:rsidRPr="00FC3481">
        <w:rPr>
          <w:spacing w:val="-1"/>
        </w:rPr>
        <w:t xml:space="preserve"> l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CER</w:t>
      </w:r>
      <w:r w:rsidRPr="00FC3481">
        <w:rPr>
          <w:spacing w:val="-3"/>
        </w:rPr>
        <w:t xml:space="preserve"> </w:t>
      </w:r>
      <w:r w:rsidRPr="00FC3481">
        <w:t>ou</w:t>
      </w:r>
      <w:r w:rsidRPr="00FC3481">
        <w:rPr>
          <w:spacing w:val="-3"/>
        </w:rPr>
        <w:t xml:space="preserve"> </w:t>
      </w:r>
      <w:r w:rsidRPr="00FC3481">
        <w:t>des</w:t>
      </w:r>
      <w:r w:rsidRPr="00FC3481">
        <w:rPr>
          <w:spacing w:val="-1"/>
        </w:rPr>
        <w:t xml:space="preserve"> </w:t>
      </w:r>
      <w:r w:rsidRPr="00FC3481">
        <w:t>r</w:t>
      </w:r>
      <w:r w:rsidRPr="00FC3481">
        <w:rPr>
          <w:spacing w:val="-2"/>
        </w:rPr>
        <w:t>ap</w:t>
      </w:r>
      <w:r w:rsidRPr="00FC3481">
        <w:t>ports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d</w:t>
      </w:r>
      <w:r w:rsidRPr="00FC3481">
        <w:t>u</w:t>
      </w:r>
      <w:r w:rsidRPr="00FC3481">
        <w:rPr>
          <w:spacing w:val="-1"/>
        </w:rPr>
        <w:t xml:space="preserve"> </w:t>
      </w:r>
      <w:r w:rsidRPr="00FC3481">
        <w:t>CSDI);</w:t>
      </w:r>
    </w:p>
    <w:p w:rsidR="007E58DD" w:rsidRPr="00FC3481" w:rsidRDefault="007E58DD" w:rsidP="00C55D35">
      <w:pPr>
        <w:pStyle w:val="SOPBulletC"/>
      </w:pPr>
      <w:r w:rsidRPr="00FC3481">
        <w:t>La</w:t>
      </w:r>
      <w:r w:rsidRPr="00FC3481">
        <w:rPr>
          <w:spacing w:val="-3"/>
        </w:rPr>
        <w:t xml:space="preserve"> </w:t>
      </w:r>
      <w:r w:rsidRPr="00FC3481">
        <w:t>f</w:t>
      </w:r>
      <w:r w:rsidRPr="00FC3481">
        <w:rPr>
          <w:spacing w:val="1"/>
        </w:rPr>
        <w:t>a</w:t>
      </w:r>
      <w:r w:rsidRPr="00FC3481">
        <w:t>ls</w:t>
      </w:r>
      <w:r w:rsidRPr="00FC3481">
        <w:rPr>
          <w:spacing w:val="-2"/>
        </w:rPr>
        <w:t>i</w:t>
      </w:r>
      <w:r w:rsidRPr="00FC3481">
        <w:rPr>
          <w:spacing w:val="2"/>
        </w:rPr>
        <w:t>f</w:t>
      </w:r>
      <w:r w:rsidRPr="00FC3481">
        <w:t>i</w:t>
      </w:r>
      <w:r w:rsidRPr="00FC3481">
        <w:rPr>
          <w:spacing w:val="-3"/>
        </w:rPr>
        <w:t>c</w:t>
      </w:r>
      <w:r w:rsidRPr="00FC3481">
        <w:t>ation</w:t>
      </w:r>
      <w:r w:rsidRPr="00FC3481">
        <w:rPr>
          <w:spacing w:val="-2"/>
        </w:rPr>
        <w:t xml:space="preserve"> </w:t>
      </w:r>
      <w:r w:rsidRPr="00FC3481">
        <w:t>des</w:t>
      </w:r>
      <w:r w:rsidRPr="00FC3481">
        <w:rPr>
          <w:spacing w:val="-3"/>
        </w:rPr>
        <w:t xml:space="preserve"> </w:t>
      </w:r>
      <w:r w:rsidRPr="00FC3481">
        <w:t>do</w:t>
      </w:r>
      <w:r w:rsidRPr="00FC3481">
        <w:rPr>
          <w:spacing w:val="-3"/>
        </w:rPr>
        <w:t>s</w:t>
      </w:r>
      <w:r w:rsidRPr="00FC3481">
        <w:t>siers</w:t>
      </w:r>
      <w:r w:rsidRPr="00FC3481">
        <w:rPr>
          <w:spacing w:val="-1"/>
        </w:rPr>
        <w:t xml:space="preserve"> </w:t>
      </w:r>
      <w:r w:rsidRPr="00FC3481">
        <w:t>ou des</w:t>
      </w:r>
      <w:r w:rsidRPr="00FC3481">
        <w:rPr>
          <w:spacing w:val="-1"/>
        </w:rPr>
        <w:t xml:space="preserve"> d</w:t>
      </w:r>
      <w:r w:rsidRPr="00FC3481">
        <w:t>o</w:t>
      </w:r>
      <w:r w:rsidRPr="00FC3481">
        <w:rPr>
          <w:spacing w:val="-2"/>
        </w:rPr>
        <w:t>n</w:t>
      </w:r>
      <w:r w:rsidRPr="00FC3481">
        <w:t>nées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la</w:t>
      </w:r>
      <w:r w:rsidRPr="00FC3481">
        <w:rPr>
          <w:spacing w:val="-3"/>
        </w:rPr>
        <w:t xml:space="preserve"> </w:t>
      </w:r>
      <w:r w:rsidRPr="00FC3481">
        <w:t>recherc</w:t>
      </w:r>
      <w:r w:rsidRPr="00FC3481">
        <w:rPr>
          <w:spacing w:val="-3"/>
        </w:rPr>
        <w:t>h</w:t>
      </w:r>
      <w:r w:rsidRPr="00FC3481">
        <w:t>e;</w:t>
      </w:r>
    </w:p>
    <w:p w:rsidR="007E58DD" w:rsidRPr="00FC3481" w:rsidRDefault="007E58DD" w:rsidP="00C55D35">
      <w:pPr>
        <w:pStyle w:val="SOPBulletC"/>
      </w:pPr>
      <w:r w:rsidRPr="00FC3481">
        <w:t xml:space="preserve">Le </w:t>
      </w:r>
      <w:r w:rsidRPr="00FC3481">
        <w:rPr>
          <w:spacing w:val="-2"/>
        </w:rPr>
        <w:t>n</w:t>
      </w:r>
      <w:r w:rsidRPr="00FC3481">
        <w:t>o</w:t>
      </w:r>
      <w:r w:rsidRPr="00FC3481">
        <w:rPr>
          <w:spacing w:val="1"/>
        </w:rPr>
        <w:t>n</w:t>
      </w:r>
      <w:r w:rsidRPr="00FC3481">
        <w:rPr>
          <w:spacing w:val="-1"/>
        </w:rPr>
        <w:t>-</w:t>
      </w:r>
      <w:r w:rsidRPr="00FC3481">
        <w:t>res</w:t>
      </w:r>
      <w:r w:rsidRPr="00FC3481">
        <w:rPr>
          <w:spacing w:val="-2"/>
        </w:rPr>
        <w:t>p</w:t>
      </w:r>
      <w:r w:rsidRPr="00FC3481">
        <w:t>ect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d</w:t>
      </w:r>
      <w:r w:rsidRPr="00FC3481">
        <w:t>es</w:t>
      </w:r>
      <w:r w:rsidRPr="00FC3481">
        <w:rPr>
          <w:spacing w:val="-1"/>
        </w:rPr>
        <w:t xml:space="preserve"> </w:t>
      </w:r>
      <w:r w:rsidRPr="00FC3481">
        <w:t>c</w:t>
      </w:r>
      <w:r w:rsidRPr="00FC3481">
        <w:rPr>
          <w:spacing w:val="-1"/>
        </w:rPr>
        <w:t>o</w:t>
      </w:r>
      <w:r w:rsidRPr="00FC3481">
        <w:t>nditio</w:t>
      </w:r>
      <w:r w:rsidRPr="00FC3481">
        <w:rPr>
          <w:spacing w:val="1"/>
        </w:rPr>
        <w:t>n</w:t>
      </w:r>
      <w:r w:rsidRPr="00FC3481">
        <w:t>s</w:t>
      </w:r>
      <w:r w:rsidRPr="00FC3481">
        <w:rPr>
          <w:spacing w:val="-4"/>
        </w:rPr>
        <w:t xml:space="preserve"> </w:t>
      </w:r>
      <w:r w:rsidRPr="00FC3481">
        <w:t>i</w:t>
      </w:r>
      <w:r w:rsidRPr="00FC3481">
        <w:rPr>
          <w:spacing w:val="1"/>
        </w:rPr>
        <w:t>m</w:t>
      </w:r>
      <w:r w:rsidRPr="00FC3481">
        <w:rPr>
          <w:spacing w:val="-2"/>
        </w:rPr>
        <w:t>p</w:t>
      </w:r>
      <w:r w:rsidRPr="00FC3481">
        <w:t>os</w:t>
      </w:r>
      <w:r w:rsidRPr="00FC3481">
        <w:rPr>
          <w:spacing w:val="-2"/>
        </w:rPr>
        <w:t>é</w:t>
      </w:r>
      <w:r w:rsidRPr="00FC3481">
        <w:t xml:space="preserve">es </w:t>
      </w:r>
      <w:r w:rsidRPr="00FC3481">
        <w:rPr>
          <w:spacing w:val="1"/>
        </w:rPr>
        <w:t>a</w:t>
      </w:r>
      <w:r w:rsidRPr="00FC3481">
        <w:rPr>
          <w:spacing w:val="-2"/>
        </w:rPr>
        <w:t>n</w:t>
      </w:r>
      <w:r w:rsidRPr="00FC3481">
        <w:t>t</w:t>
      </w:r>
      <w:r w:rsidRPr="00FC3481">
        <w:rPr>
          <w:spacing w:val="-1"/>
        </w:rPr>
        <w:t>é</w:t>
      </w:r>
      <w:r w:rsidRPr="00FC3481">
        <w:t>r</w:t>
      </w:r>
      <w:r w:rsidRPr="00FC3481">
        <w:rPr>
          <w:spacing w:val="-2"/>
        </w:rPr>
        <w:t>i</w:t>
      </w:r>
      <w:r w:rsidRPr="00FC3481">
        <w:t>eure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3"/>
        </w:rPr>
        <w:t xml:space="preserve"> </w:t>
      </w:r>
      <w:r w:rsidRPr="00FC3481">
        <w:t>par</w:t>
      </w:r>
      <w:r w:rsidRPr="00FC3481">
        <w:rPr>
          <w:spacing w:val="-1"/>
        </w:rPr>
        <w:t xml:space="preserve"> l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CER</w:t>
      </w:r>
      <w:r w:rsidRPr="00FC3481">
        <w:rPr>
          <w:spacing w:val="-4"/>
        </w:rPr>
        <w:t xml:space="preserve"> </w:t>
      </w:r>
      <w:r w:rsidRPr="00FC3481">
        <w:t>(e</w:t>
      </w:r>
      <w:r w:rsidRPr="00FC3481">
        <w:rPr>
          <w:spacing w:val="-3"/>
        </w:rPr>
        <w:t>x</w:t>
      </w:r>
      <w:r w:rsidRPr="00FC3481">
        <w:t xml:space="preserve">. dans </w:t>
      </w:r>
      <w:r w:rsidRPr="00FC3481">
        <w:rPr>
          <w:spacing w:val="-3"/>
        </w:rPr>
        <w:t>l</w:t>
      </w:r>
      <w:r w:rsidRPr="00FC3481">
        <w:t>es c</w:t>
      </w:r>
      <w:r w:rsidRPr="00FC3481">
        <w:rPr>
          <w:spacing w:val="1"/>
        </w:rPr>
        <w:t>a</w:t>
      </w:r>
      <w:r w:rsidRPr="00FC3481">
        <w:t>s</w:t>
      </w:r>
      <w:r w:rsidRPr="00FC3481">
        <w:rPr>
          <w:spacing w:val="-2"/>
        </w:rPr>
        <w:t xml:space="preserve"> </w:t>
      </w:r>
      <w:r w:rsidRPr="00FC3481">
        <w:t xml:space="preserve">de </w:t>
      </w:r>
      <w:r w:rsidRPr="00FC3481">
        <w:rPr>
          <w:spacing w:val="-2"/>
        </w:rPr>
        <w:t>s</w:t>
      </w:r>
      <w:r w:rsidRPr="00FC3481">
        <w:t>usp</w:t>
      </w:r>
      <w:r w:rsidRPr="00FC3481">
        <w:rPr>
          <w:spacing w:val="-2"/>
        </w:rPr>
        <w:t>e</w:t>
      </w:r>
      <w:r w:rsidRPr="00FC3481">
        <w:t>nsion</w:t>
      </w:r>
      <w:r w:rsidRPr="00FC3481">
        <w:rPr>
          <w:spacing w:val="-1"/>
        </w:rPr>
        <w:t xml:space="preserve"> </w:t>
      </w:r>
      <w:r w:rsidRPr="00FC3481">
        <w:t xml:space="preserve">ou </w:t>
      </w:r>
      <w:r w:rsidRPr="00FC3481">
        <w:rPr>
          <w:spacing w:val="1"/>
        </w:rPr>
        <w:t>d</w:t>
      </w:r>
      <w:r w:rsidRPr="00FC3481">
        <w:rPr>
          <w:spacing w:val="-3"/>
        </w:rPr>
        <w:t>’</w:t>
      </w:r>
      <w:r w:rsidRPr="00FC3481">
        <w:t>appr</w:t>
      </w:r>
      <w:r w:rsidRPr="00FC3481">
        <w:rPr>
          <w:spacing w:val="-3"/>
        </w:rPr>
        <w:t>o</w:t>
      </w:r>
      <w:r w:rsidRPr="00FC3481">
        <w:t>bat</w:t>
      </w:r>
      <w:r w:rsidRPr="00FC3481">
        <w:rPr>
          <w:spacing w:val="-3"/>
        </w:rPr>
        <w:t>i</w:t>
      </w:r>
      <w:r w:rsidRPr="00FC3481">
        <w:t>on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rPr>
          <w:spacing w:val="-3"/>
        </w:rPr>
        <w:t>v</w:t>
      </w:r>
      <w:r w:rsidRPr="00FC3481">
        <w:t xml:space="preserve">ec </w:t>
      </w:r>
      <w:r w:rsidRPr="00FC3481">
        <w:rPr>
          <w:spacing w:val="1"/>
        </w:rPr>
        <w:t>m</w:t>
      </w:r>
      <w:r w:rsidRPr="00FC3481">
        <w:rPr>
          <w:spacing w:val="-2"/>
        </w:rPr>
        <w:t>o</w:t>
      </w:r>
      <w:r w:rsidRPr="00FC3481">
        <w:t>d</w:t>
      </w:r>
      <w:r w:rsidRPr="00FC3481">
        <w:rPr>
          <w:spacing w:val="-3"/>
        </w:rPr>
        <w:t>i</w:t>
      </w:r>
      <w:r w:rsidRPr="00FC3481">
        <w:rPr>
          <w:spacing w:val="2"/>
        </w:rPr>
        <w:t>f</w:t>
      </w:r>
      <w:r w:rsidRPr="00FC3481">
        <w:t>icati</w:t>
      </w:r>
      <w:r w:rsidRPr="00FC3481">
        <w:rPr>
          <w:spacing w:val="-2"/>
        </w:rPr>
        <w:t>o</w:t>
      </w:r>
      <w:r w:rsidRPr="00FC3481">
        <w:t>ns);</w:t>
      </w:r>
    </w:p>
    <w:p w:rsidR="007E58DD" w:rsidRPr="00FC3481" w:rsidRDefault="007E58DD" w:rsidP="00C55D35">
      <w:pPr>
        <w:pStyle w:val="SOPBulletC"/>
      </w:pPr>
      <w:r w:rsidRPr="00FC3481">
        <w:t xml:space="preserve">Le défaut de présenter une demande de </w:t>
      </w:r>
      <w:proofErr w:type="spellStart"/>
      <w:r w:rsidRPr="00FC3481">
        <w:t>réapprobation</w:t>
      </w:r>
      <w:proofErr w:type="spellEnd"/>
      <w:r w:rsidRPr="00FC3481">
        <w:t xml:space="preserve"> annuelle à la date d’expiration entraîne </w:t>
      </w:r>
      <w:r w:rsidRPr="00FC3481">
        <w:rPr>
          <w:i/>
        </w:rPr>
        <w:t>de facto</w:t>
      </w:r>
      <w:r w:rsidRPr="00FC3481">
        <w:t xml:space="preserve"> une suspension; le défaut de présenter une demande d’évaluation continue dans les 30</w:t>
      </w:r>
      <w:r w:rsidR="00B56DFB">
        <w:t> </w:t>
      </w:r>
      <w:r w:rsidRPr="00FC3481">
        <w:t>jours suivant la date d’expiration peut entraîner la fermeture du projet de recherche;</w:t>
      </w:r>
    </w:p>
    <w:p w:rsidR="007E58DD" w:rsidRPr="00FC3481" w:rsidRDefault="007E58DD" w:rsidP="00C55D35">
      <w:pPr>
        <w:pStyle w:val="SOPBulletC"/>
      </w:pPr>
      <w:r w:rsidRPr="00FC3481">
        <w:t>No</w:t>
      </w:r>
      <w:r w:rsidRPr="00FC3481">
        <w:rPr>
          <w:spacing w:val="1"/>
        </w:rPr>
        <w:t>n</w:t>
      </w:r>
      <w:r w:rsidRPr="00FC3481">
        <w:rPr>
          <w:spacing w:val="-1"/>
        </w:rPr>
        <w:t>-</w:t>
      </w:r>
      <w:r w:rsidRPr="00FC3481">
        <w:t xml:space="preserve">respect </w:t>
      </w:r>
      <w:r w:rsidRPr="00FC3481">
        <w:rPr>
          <w:spacing w:val="-4"/>
        </w:rPr>
        <w:t>r</w:t>
      </w:r>
      <w:r w:rsidRPr="00FC3481">
        <w:t>ép</w:t>
      </w:r>
      <w:r w:rsidRPr="00FC3481">
        <w:rPr>
          <w:spacing w:val="-2"/>
        </w:rPr>
        <w:t>é</w:t>
      </w:r>
      <w:r w:rsidRPr="00FC3481">
        <w:t>té</w:t>
      </w:r>
      <w:r w:rsidRPr="00FC3481">
        <w:rPr>
          <w:spacing w:val="-1"/>
        </w:rPr>
        <w:t xml:space="preserve"> </w:t>
      </w:r>
      <w:r w:rsidRPr="00FC3481">
        <w:t>ou</w:t>
      </w:r>
      <w:r w:rsidRPr="00FC3481">
        <w:rPr>
          <w:spacing w:val="-2"/>
        </w:rPr>
        <w:t xml:space="preserve"> </w:t>
      </w:r>
      <w:r w:rsidRPr="00FC3481">
        <w:t>dél</w:t>
      </w:r>
      <w:r w:rsidRPr="00FC3481">
        <w:rPr>
          <w:spacing w:val="-1"/>
        </w:rPr>
        <w:t>i</w:t>
      </w:r>
      <w:r w:rsidRPr="00FC3481">
        <w:t>béré re</w:t>
      </w:r>
      <w:r w:rsidRPr="00FC3481">
        <w:rPr>
          <w:spacing w:val="-3"/>
        </w:rPr>
        <w:t>l</w:t>
      </w:r>
      <w:r w:rsidRPr="00FC3481">
        <w:t>at</w:t>
      </w:r>
      <w:r w:rsidRPr="00FC3481">
        <w:rPr>
          <w:spacing w:val="-3"/>
        </w:rPr>
        <w:t>i</w:t>
      </w:r>
      <w:r w:rsidRPr="00FC3481">
        <w:t>f</w:t>
      </w:r>
      <w:r w:rsidRPr="00FC3481">
        <w:rPr>
          <w:spacing w:val="2"/>
        </w:rPr>
        <w:t xml:space="preserve"> </w:t>
      </w:r>
      <w:r w:rsidRPr="00FC3481">
        <w:t>à</w:t>
      </w:r>
      <w:r w:rsidRPr="00FC3481">
        <w:rPr>
          <w:spacing w:val="-1"/>
        </w:rPr>
        <w:t xml:space="preserve"> </w:t>
      </w:r>
      <w:r w:rsidRPr="00FC3481">
        <w:t>l’o</w:t>
      </w:r>
      <w:r w:rsidRPr="00FC3481">
        <w:rPr>
          <w:spacing w:val="1"/>
        </w:rPr>
        <w:t>b</w:t>
      </w:r>
      <w:r w:rsidRPr="00FC3481">
        <w:rPr>
          <w:spacing w:val="-2"/>
        </w:rPr>
        <w:t>te</w:t>
      </w:r>
      <w:r w:rsidRPr="00FC3481">
        <w:t>ntion</w:t>
      </w:r>
      <w:r w:rsidRPr="00FC3481">
        <w:rPr>
          <w:spacing w:val="-2"/>
        </w:rPr>
        <w:t xml:space="preserve"> du consentement </w:t>
      </w:r>
      <w:r w:rsidRPr="00FC3481">
        <w:t>ou</w:t>
      </w:r>
      <w:r w:rsidRPr="00FC3481">
        <w:rPr>
          <w:spacing w:val="-2"/>
        </w:rPr>
        <w:t xml:space="preserve"> </w:t>
      </w:r>
      <w:r w:rsidRPr="00FC3481">
        <w:t>à la</w:t>
      </w:r>
      <w:r w:rsidRPr="00FC3481">
        <w:rPr>
          <w:spacing w:val="-2"/>
        </w:rPr>
        <w:t xml:space="preserve"> </w:t>
      </w:r>
      <w:r w:rsidRPr="00FC3481">
        <w:t>doc</w:t>
      </w:r>
      <w:r w:rsidRPr="00FC3481">
        <w:rPr>
          <w:spacing w:val="-2"/>
        </w:rPr>
        <w:t>u</w:t>
      </w:r>
      <w:r w:rsidRPr="00FC3481">
        <w:rPr>
          <w:spacing w:val="-1"/>
        </w:rPr>
        <w:t>m</w:t>
      </w:r>
      <w:r w:rsidRPr="00FC3481">
        <w:t>en</w:t>
      </w:r>
      <w:r w:rsidRPr="00FC3481">
        <w:rPr>
          <w:spacing w:val="-2"/>
        </w:rPr>
        <w:t>t</w:t>
      </w:r>
      <w:r w:rsidRPr="00FC3481">
        <w:t>ation appr</w:t>
      </w:r>
      <w:r w:rsidRPr="00FC3481">
        <w:rPr>
          <w:spacing w:val="-3"/>
        </w:rPr>
        <w:t>o</w:t>
      </w:r>
      <w:r w:rsidRPr="00FC3481">
        <w:t>pr</w:t>
      </w:r>
      <w:r w:rsidRPr="00FC3481">
        <w:rPr>
          <w:spacing w:val="-2"/>
        </w:rPr>
        <w:t>i</w:t>
      </w:r>
      <w:r w:rsidRPr="00FC3481">
        <w:t>ée</w:t>
      </w:r>
      <w:r w:rsidRPr="00FC3481">
        <w:rPr>
          <w:spacing w:val="-1"/>
        </w:rPr>
        <w:t xml:space="preserve"> d</w:t>
      </w:r>
      <w:r w:rsidRPr="00FC3481">
        <w:t>u</w:t>
      </w:r>
      <w:r w:rsidRPr="00FC3481">
        <w:rPr>
          <w:spacing w:val="-3"/>
        </w:rPr>
        <w:t xml:space="preserve"> </w:t>
      </w:r>
      <w:r w:rsidRPr="00FC3481">
        <w:t>processus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c</w:t>
      </w:r>
      <w:r w:rsidRPr="00FC3481">
        <w:t>ons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1"/>
        </w:rPr>
        <w:t>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3"/>
        </w:rPr>
        <w:t xml:space="preserve"> </w:t>
      </w:r>
      <w:r w:rsidRPr="00FC3481">
        <w:t>d</w:t>
      </w:r>
      <w:r w:rsidRPr="00FC3481">
        <w:rPr>
          <w:spacing w:val="-2"/>
        </w:rPr>
        <w:t>e</w:t>
      </w:r>
      <w:r w:rsidRPr="00FC3481">
        <w:t>s</w:t>
      </w:r>
      <w:r w:rsidRPr="00FC3481">
        <w:rPr>
          <w:spacing w:val="5"/>
        </w:rPr>
        <w:t xml:space="preserve"> </w:t>
      </w:r>
      <w:r w:rsidRPr="00FC3481">
        <w:t>part</w:t>
      </w:r>
      <w:r w:rsidRPr="00FC3481">
        <w:rPr>
          <w:spacing w:val="-1"/>
        </w:rPr>
        <w:t>i</w:t>
      </w:r>
      <w:r w:rsidRPr="00FC3481">
        <w:t>cip</w:t>
      </w:r>
      <w:r w:rsidRPr="00FC3481">
        <w:rPr>
          <w:spacing w:val="-2"/>
        </w:rPr>
        <w:t>a</w:t>
      </w:r>
      <w:r w:rsidRPr="00FC3481">
        <w:t>nts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d</w:t>
      </w:r>
      <w:r w:rsidRPr="00FC3481">
        <w:t>e</w:t>
      </w:r>
      <w:r w:rsidRPr="00FC3481">
        <w:rPr>
          <w:spacing w:val="-1"/>
        </w:rPr>
        <w:t xml:space="preserve"> la </w:t>
      </w:r>
      <w:r w:rsidRPr="00FC3481">
        <w:t>rec</w:t>
      </w:r>
      <w:r w:rsidRPr="00FC3481">
        <w:rPr>
          <w:spacing w:val="-2"/>
        </w:rPr>
        <w:t>he</w:t>
      </w:r>
      <w:r w:rsidRPr="00FC3481">
        <w:t>rche;</w:t>
      </w:r>
    </w:p>
    <w:p w:rsidR="007E58DD" w:rsidRPr="00FC3481" w:rsidRDefault="007E58DD" w:rsidP="00C55D35">
      <w:pPr>
        <w:pStyle w:val="SOPBulletC"/>
      </w:pPr>
      <w:r w:rsidRPr="00FC3481">
        <w:t>No</w:t>
      </w:r>
      <w:r w:rsidRPr="00FC3481">
        <w:rPr>
          <w:spacing w:val="1"/>
        </w:rPr>
        <w:t>n</w:t>
      </w:r>
      <w:r w:rsidRPr="00FC3481">
        <w:rPr>
          <w:spacing w:val="-1"/>
        </w:rPr>
        <w:t>-</w:t>
      </w:r>
      <w:r w:rsidRPr="00FC3481">
        <w:t xml:space="preserve">respect </w:t>
      </w:r>
      <w:r w:rsidRPr="00FC3481">
        <w:rPr>
          <w:spacing w:val="-4"/>
        </w:rPr>
        <w:t>r</w:t>
      </w:r>
      <w:r w:rsidRPr="00FC3481">
        <w:t>ép</w:t>
      </w:r>
      <w:r w:rsidRPr="00FC3481">
        <w:rPr>
          <w:spacing w:val="-2"/>
        </w:rPr>
        <w:t>é</w:t>
      </w:r>
      <w:r w:rsidRPr="00FC3481">
        <w:t>té</w:t>
      </w:r>
      <w:r w:rsidRPr="00FC3481">
        <w:rPr>
          <w:spacing w:val="-1"/>
        </w:rPr>
        <w:t xml:space="preserve"> </w:t>
      </w:r>
      <w:r w:rsidRPr="00FC3481">
        <w:t>ou</w:t>
      </w:r>
      <w:r w:rsidRPr="00FC3481">
        <w:rPr>
          <w:spacing w:val="-2"/>
        </w:rPr>
        <w:t xml:space="preserve"> </w:t>
      </w:r>
      <w:r w:rsidRPr="00FC3481">
        <w:t>dél</w:t>
      </w:r>
      <w:r w:rsidRPr="00FC3481">
        <w:rPr>
          <w:spacing w:val="-1"/>
        </w:rPr>
        <w:t>i</w:t>
      </w:r>
      <w:r w:rsidRPr="00FC3481">
        <w:t>béré de restreindre l’</w:t>
      </w:r>
      <w:r w:rsidRPr="00FC3481">
        <w:rPr>
          <w:spacing w:val="-2"/>
        </w:rPr>
        <w:t>a</w:t>
      </w:r>
      <w:r w:rsidRPr="00FC3481">
        <w:t>d</w:t>
      </w:r>
      <w:r w:rsidRPr="00FC3481">
        <w:rPr>
          <w:spacing w:val="1"/>
        </w:rPr>
        <w:t>m</w:t>
      </w:r>
      <w:r w:rsidRPr="00FC3481">
        <w:rPr>
          <w:spacing w:val="-3"/>
        </w:rPr>
        <w:t>i</w:t>
      </w:r>
      <w:r w:rsidRPr="00FC3481">
        <w:t>nistrat</w:t>
      </w:r>
      <w:r w:rsidRPr="00FC3481">
        <w:rPr>
          <w:spacing w:val="-3"/>
        </w:rPr>
        <w:t>i</w:t>
      </w:r>
      <w:r w:rsidRPr="00FC3481">
        <w:t xml:space="preserve">on </w:t>
      </w:r>
      <w:r w:rsidRPr="00FC3481">
        <w:rPr>
          <w:spacing w:val="1"/>
        </w:rPr>
        <w:t>d</w:t>
      </w:r>
      <w:r w:rsidRPr="00FC3481">
        <w:rPr>
          <w:spacing w:val="-3"/>
        </w:rPr>
        <w:t>’</w:t>
      </w:r>
      <w:r w:rsidRPr="00FC3481">
        <w:t xml:space="preserve">un </w:t>
      </w:r>
      <w:r w:rsidRPr="00FC3481">
        <w:rPr>
          <w:spacing w:val="1"/>
        </w:rPr>
        <w:t>m</w:t>
      </w:r>
      <w:r w:rsidRPr="00FC3481">
        <w:t>édi</w:t>
      </w:r>
      <w:r w:rsidRPr="00FC3481">
        <w:rPr>
          <w:spacing w:val="-3"/>
        </w:rPr>
        <w:t>c</w:t>
      </w:r>
      <w:r w:rsidRPr="00FC3481">
        <w:t>a</w:t>
      </w:r>
      <w:r w:rsidRPr="00FC3481">
        <w:rPr>
          <w:spacing w:val="-1"/>
        </w:rPr>
        <w:t>m</w:t>
      </w:r>
      <w:r w:rsidRPr="00FC3481">
        <w:t>ent</w:t>
      </w:r>
      <w:r w:rsidRPr="00FC3481">
        <w:rPr>
          <w:spacing w:val="-2"/>
        </w:rPr>
        <w:t xml:space="preserve"> </w:t>
      </w:r>
      <w:r w:rsidRPr="00FC3481">
        <w:t>ou</w:t>
      </w:r>
      <w:r w:rsidRPr="00FC3481">
        <w:rPr>
          <w:spacing w:val="-2"/>
        </w:rPr>
        <w:t xml:space="preserve"> </w:t>
      </w:r>
      <w:r w:rsidRPr="00FC3481">
        <w:t>d’un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d</w:t>
      </w:r>
      <w:r w:rsidRPr="00FC3481">
        <w:rPr>
          <w:spacing w:val="-3"/>
        </w:rPr>
        <w:t>i</w:t>
      </w:r>
      <w:r w:rsidRPr="00FC3481">
        <w:t>sposit</w:t>
      </w:r>
      <w:r w:rsidRPr="00FC3481">
        <w:rPr>
          <w:spacing w:val="-3"/>
        </w:rPr>
        <w:t>i</w:t>
      </w:r>
      <w:r w:rsidRPr="00FC3481">
        <w:t>f</w:t>
      </w:r>
      <w:r w:rsidRPr="00FC3481">
        <w:rPr>
          <w:spacing w:val="2"/>
        </w:rPr>
        <w:t xml:space="preserve"> </w:t>
      </w:r>
      <w:r w:rsidRPr="00FC3481">
        <w:rPr>
          <w:spacing w:val="1"/>
        </w:rPr>
        <w:t>e</w:t>
      </w:r>
      <w:r w:rsidRPr="00FC3481">
        <w:rPr>
          <w:spacing w:val="-3"/>
        </w:rPr>
        <w:t>x</w:t>
      </w:r>
      <w:r w:rsidRPr="00FC3481">
        <w:t>pér</w:t>
      </w:r>
      <w:r w:rsidRPr="00FC3481">
        <w:rPr>
          <w:spacing w:val="-2"/>
        </w:rPr>
        <w:t>i</w:t>
      </w:r>
      <w:r w:rsidRPr="00FC3481">
        <w:rPr>
          <w:spacing w:val="-1"/>
        </w:rPr>
        <w:t>m</w:t>
      </w:r>
      <w:r w:rsidRPr="00FC3481">
        <w:t>en</w:t>
      </w:r>
      <w:r w:rsidRPr="00FC3481">
        <w:rPr>
          <w:spacing w:val="-2"/>
        </w:rPr>
        <w:t>t</w:t>
      </w:r>
      <w:r w:rsidRPr="00FC3481">
        <w:t>al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a</w:t>
      </w:r>
      <w:r w:rsidRPr="00FC3481">
        <w:t>ux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p</w:t>
      </w:r>
      <w:r w:rsidRPr="00FC3481">
        <w:t>art</w:t>
      </w:r>
      <w:r w:rsidRPr="00FC3481">
        <w:rPr>
          <w:spacing w:val="-1"/>
        </w:rPr>
        <w:t>i</w:t>
      </w:r>
      <w:r w:rsidRPr="00FC3481">
        <w:t>cip</w:t>
      </w:r>
      <w:r w:rsidRPr="00FC3481">
        <w:rPr>
          <w:spacing w:val="1"/>
        </w:rPr>
        <w:t>a</w:t>
      </w:r>
      <w:r w:rsidRPr="00FC3481">
        <w:rPr>
          <w:spacing w:val="-2"/>
        </w:rPr>
        <w:t>n</w:t>
      </w:r>
      <w:r w:rsidRPr="00FC3481">
        <w:t xml:space="preserve">ts </w:t>
      </w:r>
      <w:r w:rsidRPr="00FC3481">
        <w:rPr>
          <w:spacing w:val="-2"/>
        </w:rPr>
        <w:t>d</w:t>
      </w:r>
      <w:r w:rsidRPr="00FC3481">
        <w:t>e la re</w:t>
      </w:r>
      <w:r w:rsidRPr="00FC3481">
        <w:rPr>
          <w:spacing w:val="-3"/>
        </w:rPr>
        <w:t>c</w:t>
      </w:r>
      <w:r w:rsidRPr="00FC3481">
        <w:t>herche sous</w:t>
      </w:r>
      <w:r w:rsidRPr="00FC3481">
        <w:rPr>
          <w:spacing w:val="-1"/>
        </w:rPr>
        <w:t xml:space="preserve"> </w:t>
      </w:r>
      <w:r w:rsidRPr="00FC3481">
        <w:t xml:space="preserve">la </w:t>
      </w:r>
      <w:r w:rsidRPr="00FC3481">
        <w:rPr>
          <w:spacing w:val="-2"/>
        </w:rPr>
        <w:t>s</w:t>
      </w:r>
      <w:r w:rsidRPr="00FC3481">
        <w:t>uper</w:t>
      </w:r>
      <w:r w:rsidRPr="00FC3481">
        <w:rPr>
          <w:spacing w:val="-4"/>
        </w:rPr>
        <w:t>v</w:t>
      </w:r>
      <w:r w:rsidRPr="00FC3481">
        <w:t>is</w:t>
      </w:r>
      <w:r w:rsidRPr="00FC3481">
        <w:rPr>
          <w:spacing w:val="-2"/>
        </w:rPr>
        <w:t>i</w:t>
      </w:r>
      <w:r w:rsidRPr="00FC3481">
        <w:t>on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d</w:t>
      </w:r>
      <w:r w:rsidRPr="00FC3481">
        <w:t>u</w:t>
      </w:r>
      <w:r w:rsidRPr="00FC3481">
        <w:rPr>
          <w:spacing w:val="-4"/>
        </w:rPr>
        <w:t xml:space="preserve"> </w:t>
      </w:r>
      <w:r w:rsidRPr="00FC3481">
        <w:t>cherch</w:t>
      </w:r>
      <w:r w:rsidRPr="00FC3481">
        <w:rPr>
          <w:spacing w:val="-2"/>
        </w:rPr>
        <w:t>e</w:t>
      </w:r>
      <w:r w:rsidRPr="00FC3481">
        <w:t>ur;</w:t>
      </w:r>
    </w:p>
    <w:p w:rsidR="007E58DD" w:rsidRPr="00FC3481" w:rsidRDefault="007E58DD" w:rsidP="00C55D35">
      <w:pPr>
        <w:pStyle w:val="SOPBulletC"/>
      </w:pPr>
      <w:r w:rsidRPr="00FC3481">
        <w:t>No</w:t>
      </w:r>
      <w:r w:rsidRPr="00FC3481">
        <w:rPr>
          <w:spacing w:val="1"/>
        </w:rPr>
        <w:t>n</w:t>
      </w:r>
      <w:r w:rsidRPr="00FC3481">
        <w:rPr>
          <w:spacing w:val="-1"/>
        </w:rPr>
        <w:t>-</w:t>
      </w:r>
      <w:r w:rsidRPr="00FC3481">
        <w:t>respect</w:t>
      </w:r>
      <w:r w:rsidRPr="00FC3481">
        <w:rPr>
          <w:spacing w:val="-1"/>
        </w:rPr>
        <w:t xml:space="preserve"> </w:t>
      </w:r>
      <w:r w:rsidRPr="00FC3481">
        <w:rPr>
          <w:spacing w:val="-4"/>
        </w:rPr>
        <w:t>r</w:t>
      </w:r>
      <w:r w:rsidRPr="00FC3481">
        <w:t>ép</w:t>
      </w:r>
      <w:r w:rsidRPr="00FC3481">
        <w:rPr>
          <w:spacing w:val="-2"/>
        </w:rPr>
        <w:t>é</w:t>
      </w:r>
      <w:r w:rsidRPr="00FC3481">
        <w:t>té</w:t>
      </w:r>
      <w:r w:rsidRPr="00FC3481">
        <w:rPr>
          <w:spacing w:val="-1"/>
        </w:rPr>
        <w:t xml:space="preserve"> </w:t>
      </w:r>
      <w:r w:rsidRPr="00FC3481">
        <w:t>ou</w:t>
      </w:r>
      <w:r w:rsidRPr="00FC3481">
        <w:rPr>
          <w:spacing w:val="-3"/>
        </w:rPr>
        <w:t xml:space="preserve"> </w:t>
      </w:r>
      <w:r w:rsidRPr="00FC3481">
        <w:t>dél</w:t>
      </w:r>
      <w:r w:rsidRPr="00FC3481">
        <w:rPr>
          <w:spacing w:val="-2"/>
        </w:rPr>
        <w:t>i</w:t>
      </w:r>
      <w:r w:rsidRPr="00FC3481">
        <w:t>béré</w:t>
      </w:r>
      <w:r w:rsidRPr="00FC3481">
        <w:rPr>
          <w:spacing w:val="-1"/>
        </w:rPr>
        <w:t xml:space="preserve"> </w:t>
      </w:r>
      <w:r w:rsidRPr="00FC3481">
        <w:t>re</w:t>
      </w:r>
      <w:r w:rsidRPr="00FC3481">
        <w:rPr>
          <w:spacing w:val="-3"/>
        </w:rPr>
        <w:t>l</w:t>
      </w:r>
      <w:r w:rsidRPr="00FC3481">
        <w:t>at</w:t>
      </w:r>
      <w:r w:rsidRPr="00FC3481">
        <w:rPr>
          <w:spacing w:val="-3"/>
        </w:rPr>
        <w:t>i</w:t>
      </w:r>
      <w:r w:rsidRPr="00FC3481">
        <w:t>f</w:t>
      </w:r>
      <w:r w:rsidRPr="00FC3481">
        <w:rPr>
          <w:spacing w:val="1"/>
        </w:rPr>
        <w:t xml:space="preserve"> </w:t>
      </w:r>
      <w:r w:rsidRPr="00FC3481">
        <w:rPr>
          <w:spacing w:val="3"/>
        </w:rPr>
        <w:t>des</w:t>
      </w:r>
      <w:r w:rsidRPr="00FC3481">
        <w:rPr>
          <w:spacing w:val="-3"/>
        </w:rPr>
        <w:t xml:space="preserve"> </w:t>
      </w:r>
      <w:r w:rsidRPr="00FC3481">
        <w:t>c</w:t>
      </w:r>
      <w:r w:rsidRPr="00FC3481">
        <w:rPr>
          <w:spacing w:val="1"/>
        </w:rPr>
        <w:t>o</w:t>
      </w:r>
      <w:r w:rsidRPr="00FC3481">
        <w:rPr>
          <w:spacing w:val="-2"/>
        </w:rPr>
        <w:t>n</w:t>
      </w:r>
      <w:r w:rsidRPr="00FC3481">
        <w:t>ditio</w:t>
      </w:r>
      <w:r w:rsidRPr="00FC3481">
        <w:rPr>
          <w:spacing w:val="1"/>
        </w:rPr>
        <w:t>n</w:t>
      </w:r>
      <w:r w:rsidRPr="00FC3481">
        <w:t>s</w:t>
      </w:r>
      <w:r w:rsidRPr="00FC3481">
        <w:rPr>
          <w:spacing w:val="-1"/>
        </w:rPr>
        <w:t xml:space="preserve"> </w:t>
      </w:r>
      <w:r w:rsidRPr="00FC3481">
        <w:rPr>
          <w:spacing w:val="-3"/>
        </w:rPr>
        <w:t>i</w:t>
      </w:r>
      <w:r w:rsidRPr="00FC3481">
        <w:rPr>
          <w:spacing w:val="1"/>
        </w:rPr>
        <w:t>m</w:t>
      </w:r>
      <w:r w:rsidRPr="00FC3481">
        <w:t>po</w:t>
      </w:r>
      <w:r w:rsidRPr="00FC3481">
        <w:rPr>
          <w:spacing w:val="-3"/>
        </w:rPr>
        <w:t>s</w:t>
      </w:r>
      <w:r w:rsidRPr="00FC3481">
        <w:t>ées</w:t>
      </w:r>
      <w:r w:rsidRPr="00FC3481">
        <w:rPr>
          <w:spacing w:val="-1"/>
        </w:rPr>
        <w:t xml:space="preserve"> par le CER</w:t>
      </w:r>
      <w:r w:rsidRPr="00FC3481">
        <w:t>,</w:t>
      </w:r>
      <w:r w:rsidRPr="00FC3481">
        <w:rPr>
          <w:spacing w:val="-2"/>
        </w:rPr>
        <w:t xml:space="preserve"> </w:t>
      </w:r>
      <w:r w:rsidRPr="00FC3481">
        <w:t>le pr</w:t>
      </w:r>
      <w:r w:rsidRPr="00FC3481">
        <w:rPr>
          <w:spacing w:val="-3"/>
        </w:rPr>
        <w:t>o</w:t>
      </w:r>
      <w:r w:rsidRPr="00FC3481">
        <w:rPr>
          <w:spacing w:val="1"/>
        </w:rPr>
        <w:t>m</w:t>
      </w:r>
      <w:r w:rsidRPr="00FC3481">
        <w:t>o</w:t>
      </w:r>
      <w:r w:rsidRPr="00FC3481">
        <w:rPr>
          <w:spacing w:val="-2"/>
        </w:rPr>
        <w:t>t</w:t>
      </w:r>
      <w:r w:rsidRPr="00FC3481">
        <w:t>eur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o</w:t>
      </w:r>
      <w:r w:rsidRPr="00FC3481">
        <w:t>u les</w:t>
      </w:r>
      <w:r w:rsidRPr="00FC3481">
        <w:rPr>
          <w:spacing w:val="-2"/>
        </w:rPr>
        <w:t xml:space="preserve"> </w:t>
      </w:r>
      <w:r w:rsidRPr="00FC3481">
        <w:t>agences</w:t>
      </w:r>
      <w:r w:rsidRPr="00FC3481">
        <w:rPr>
          <w:spacing w:val="-1"/>
        </w:rPr>
        <w:t xml:space="preserve"> </w:t>
      </w:r>
      <w:r w:rsidRPr="00FC3481">
        <w:t>ré</w:t>
      </w:r>
      <w:r w:rsidRPr="00FC3481">
        <w:rPr>
          <w:spacing w:val="-2"/>
        </w:rPr>
        <w:t>g</w:t>
      </w:r>
      <w:r w:rsidRPr="00FC3481">
        <w:t>l</w:t>
      </w:r>
      <w:r w:rsidRPr="00FC3481">
        <w:rPr>
          <w:spacing w:val="-2"/>
        </w:rPr>
        <w:t>e</w:t>
      </w:r>
      <w:r w:rsidRPr="00FC3481">
        <w:rPr>
          <w:spacing w:val="1"/>
        </w:rPr>
        <w:t>m</w:t>
      </w:r>
      <w:r w:rsidRPr="00FC3481">
        <w:t>en</w:t>
      </w:r>
      <w:r w:rsidRPr="00FC3481">
        <w:rPr>
          <w:spacing w:val="-2"/>
        </w:rPr>
        <w:t>t</w:t>
      </w:r>
      <w:r w:rsidRPr="00FC3481">
        <w:t>ai</w:t>
      </w:r>
      <w:r w:rsidRPr="00FC3481">
        <w:rPr>
          <w:spacing w:val="-2"/>
        </w:rPr>
        <w:t>r</w:t>
      </w:r>
      <w:r w:rsidRPr="00FC3481">
        <w:t>es;</w:t>
      </w:r>
    </w:p>
    <w:p w:rsidR="007E58DD" w:rsidRPr="00FC3481" w:rsidRDefault="007E58DD" w:rsidP="00C55D35">
      <w:pPr>
        <w:pStyle w:val="SOPBulletC"/>
      </w:pPr>
      <w:r w:rsidRPr="00FC3481">
        <w:t>No</w:t>
      </w:r>
      <w:r w:rsidRPr="00FC3481">
        <w:rPr>
          <w:spacing w:val="1"/>
        </w:rPr>
        <w:t>n</w:t>
      </w:r>
      <w:r w:rsidRPr="00FC3481">
        <w:rPr>
          <w:spacing w:val="-1"/>
        </w:rPr>
        <w:t>-</w:t>
      </w:r>
      <w:r w:rsidRPr="00FC3481">
        <w:t xml:space="preserve">respect </w:t>
      </w:r>
      <w:r w:rsidRPr="00FC3481">
        <w:rPr>
          <w:spacing w:val="-4"/>
        </w:rPr>
        <w:t>r</w:t>
      </w:r>
      <w:r w:rsidRPr="00FC3481">
        <w:t>ép</w:t>
      </w:r>
      <w:r w:rsidRPr="00FC3481">
        <w:rPr>
          <w:spacing w:val="-2"/>
        </w:rPr>
        <w:t>é</w:t>
      </w:r>
      <w:r w:rsidRPr="00FC3481">
        <w:t>té</w:t>
      </w:r>
      <w:r w:rsidRPr="00FC3481">
        <w:rPr>
          <w:spacing w:val="-1"/>
        </w:rPr>
        <w:t xml:space="preserve"> </w:t>
      </w:r>
      <w:r w:rsidRPr="00FC3481">
        <w:t>ou</w:t>
      </w:r>
      <w:r w:rsidRPr="00FC3481">
        <w:rPr>
          <w:spacing w:val="-2"/>
        </w:rPr>
        <w:t xml:space="preserve"> </w:t>
      </w:r>
      <w:r w:rsidRPr="00FC3481">
        <w:t>dél</w:t>
      </w:r>
      <w:r w:rsidRPr="00FC3481">
        <w:rPr>
          <w:spacing w:val="-1"/>
        </w:rPr>
        <w:t>i</w:t>
      </w:r>
      <w:r w:rsidRPr="00FC3481">
        <w:t>béré re</w:t>
      </w:r>
      <w:r w:rsidRPr="00FC3481">
        <w:rPr>
          <w:spacing w:val="-3"/>
        </w:rPr>
        <w:t>l</w:t>
      </w:r>
      <w:r w:rsidRPr="00FC3481">
        <w:t>at</w:t>
      </w:r>
      <w:r w:rsidRPr="00FC3481">
        <w:rPr>
          <w:spacing w:val="-3"/>
        </w:rPr>
        <w:t>i</w:t>
      </w:r>
      <w:r w:rsidRPr="00FC3481">
        <w:t>f</w:t>
      </w:r>
      <w:r w:rsidRPr="00FC3481">
        <w:rPr>
          <w:spacing w:val="2"/>
        </w:rPr>
        <w:t xml:space="preserve"> </w:t>
      </w:r>
      <w:r w:rsidRPr="00FC3481">
        <w:t>à</w:t>
      </w:r>
      <w:r w:rsidRPr="00FC3481">
        <w:rPr>
          <w:spacing w:val="-1"/>
        </w:rPr>
        <w:t xml:space="preserve"> </w:t>
      </w:r>
      <w:r w:rsidRPr="00FC3481">
        <w:t>l’o</w:t>
      </w:r>
      <w:r w:rsidRPr="00FC3481">
        <w:rPr>
          <w:spacing w:val="1"/>
        </w:rPr>
        <w:t>b</w:t>
      </w:r>
      <w:r w:rsidRPr="00FC3481">
        <w:rPr>
          <w:spacing w:val="-2"/>
        </w:rPr>
        <w:t>te</w:t>
      </w:r>
      <w:r w:rsidRPr="00FC3481">
        <w:t>ntion</w:t>
      </w:r>
      <w:r w:rsidRPr="00FC3481">
        <w:rPr>
          <w:spacing w:val="-2"/>
        </w:rPr>
        <w:t xml:space="preserve"> </w:t>
      </w:r>
      <w:r w:rsidRPr="00FC3481">
        <w:t>d’u</w:t>
      </w:r>
      <w:r w:rsidRPr="00FC3481">
        <w:rPr>
          <w:spacing w:val="-1"/>
        </w:rPr>
        <w:t>n</w:t>
      </w:r>
      <w:r w:rsidRPr="00FC3481">
        <w:t>e appr</w:t>
      </w:r>
      <w:r w:rsidRPr="00FC3481">
        <w:rPr>
          <w:spacing w:val="-3"/>
        </w:rPr>
        <w:t>o</w:t>
      </w:r>
      <w:r w:rsidRPr="00FC3481">
        <w:t>bati</w:t>
      </w:r>
      <w:r w:rsidRPr="00FC3481">
        <w:rPr>
          <w:spacing w:val="-2"/>
        </w:rPr>
        <w:t>o</w:t>
      </w:r>
      <w:r w:rsidRPr="00FC3481">
        <w:t>n</w:t>
      </w:r>
      <w:r w:rsidRPr="00FC3481">
        <w:rPr>
          <w:spacing w:val="-1"/>
        </w:rPr>
        <w:t xml:space="preserve"> 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C</w:t>
      </w:r>
      <w:r w:rsidRPr="00FC3481">
        <w:rPr>
          <w:spacing w:val="-2"/>
        </w:rPr>
        <w:t>E</w:t>
      </w:r>
      <w:r w:rsidRPr="00FC3481">
        <w:t>R</w:t>
      </w:r>
      <w:r w:rsidRPr="00FC3481">
        <w:rPr>
          <w:spacing w:val="-1"/>
        </w:rPr>
        <w:t xml:space="preserve"> </w:t>
      </w:r>
      <w:r w:rsidRPr="00FC3481">
        <w:t>des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m</w:t>
      </w:r>
      <w:r w:rsidRPr="00FC3481">
        <w:t>od</w:t>
      </w:r>
      <w:r w:rsidRPr="00FC3481">
        <w:rPr>
          <w:spacing w:val="-3"/>
        </w:rPr>
        <w:t>i</w:t>
      </w:r>
      <w:r w:rsidRPr="00FC3481">
        <w:rPr>
          <w:spacing w:val="2"/>
        </w:rPr>
        <w:t>f</w:t>
      </w:r>
      <w:r w:rsidRPr="00FC3481">
        <w:t>i</w:t>
      </w:r>
      <w:r w:rsidRPr="00FC3481">
        <w:rPr>
          <w:spacing w:val="-3"/>
        </w:rPr>
        <w:t>c</w:t>
      </w:r>
      <w:r w:rsidRPr="00FC3481">
        <w:t>ations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 xml:space="preserve">es </w:t>
      </w:r>
      <w:r w:rsidRPr="00FC3481">
        <w:rPr>
          <w:spacing w:val="-2"/>
        </w:rPr>
        <w:t>c</w:t>
      </w:r>
      <w:r w:rsidRPr="00FC3481">
        <w:t>han</w:t>
      </w:r>
      <w:r w:rsidRPr="00FC3481">
        <w:rPr>
          <w:spacing w:val="-2"/>
        </w:rPr>
        <w:t>ge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nts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a</w:t>
      </w:r>
      <w:r w:rsidRPr="00FC3481">
        <w:t>p</w:t>
      </w:r>
      <w:r w:rsidRPr="00FC3481">
        <w:rPr>
          <w:spacing w:val="-2"/>
        </w:rPr>
        <w:t>p</w:t>
      </w:r>
      <w:r w:rsidRPr="00FC3481">
        <w:t xml:space="preserve">ortés à </w:t>
      </w:r>
      <w:r w:rsidRPr="00FC3481">
        <w:rPr>
          <w:spacing w:val="-3"/>
        </w:rPr>
        <w:t>l</w:t>
      </w:r>
      <w:r w:rsidRPr="00FC3481">
        <w:t>a rec</w:t>
      </w:r>
      <w:r w:rsidRPr="00FC3481">
        <w:rPr>
          <w:spacing w:val="1"/>
        </w:rPr>
        <w:t>h</w:t>
      </w:r>
      <w:r w:rsidRPr="00FC3481">
        <w:t>erch</w:t>
      </w:r>
      <w:r w:rsidRPr="00FC3481">
        <w:rPr>
          <w:spacing w:val="-2"/>
        </w:rPr>
        <w:t>e</w:t>
      </w:r>
      <w:r w:rsidRPr="00FC3481">
        <w:t>;</w:t>
      </w:r>
    </w:p>
    <w:p w:rsidR="007E58DD" w:rsidRPr="00FC3481" w:rsidRDefault="007E58DD" w:rsidP="00C55D35">
      <w:pPr>
        <w:pStyle w:val="SOPBulletC"/>
      </w:pPr>
      <w:r w:rsidRPr="00FC3481">
        <w:t>No</w:t>
      </w:r>
      <w:r w:rsidRPr="00FC3481">
        <w:rPr>
          <w:spacing w:val="1"/>
        </w:rPr>
        <w:t>n</w:t>
      </w:r>
      <w:r w:rsidRPr="00FC3481">
        <w:rPr>
          <w:spacing w:val="-1"/>
        </w:rPr>
        <w:t>-</w:t>
      </w:r>
      <w:r w:rsidRPr="00FC3481">
        <w:t>respect</w:t>
      </w:r>
      <w:r w:rsidRPr="00FC3481">
        <w:rPr>
          <w:spacing w:val="-1"/>
        </w:rPr>
        <w:t xml:space="preserve"> </w:t>
      </w:r>
      <w:r w:rsidRPr="00FC3481">
        <w:rPr>
          <w:spacing w:val="-4"/>
        </w:rPr>
        <w:t>r</w:t>
      </w:r>
      <w:r w:rsidRPr="00FC3481">
        <w:t>ép</w:t>
      </w:r>
      <w:r w:rsidRPr="00FC3481">
        <w:rPr>
          <w:spacing w:val="-2"/>
        </w:rPr>
        <w:t>é</w:t>
      </w:r>
      <w:r w:rsidRPr="00FC3481">
        <w:t>té</w:t>
      </w:r>
      <w:r w:rsidRPr="00FC3481">
        <w:rPr>
          <w:spacing w:val="-1"/>
        </w:rPr>
        <w:t xml:space="preserve"> </w:t>
      </w:r>
      <w:r w:rsidRPr="00FC3481">
        <w:t>ou</w:t>
      </w:r>
      <w:r w:rsidRPr="00FC3481">
        <w:rPr>
          <w:spacing w:val="-3"/>
        </w:rPr>
        <w:t xml:space="preserve"> </w:t>
      </w:r>
      <w:r w:rsidRPr="00FC3481">
        <w:t>dél</w:t>
      </w:r>
      <w:r w:rsidRPr="00FC3481">
        <w:rPr>
          <w:spacing w:val="-2"/>
        </w:rPr>
        <w:t>i</w:t>
      </w:r>
      <w:r w:rsidRPr="00FC3481">
        <w:t>béré</w:t>
      </w:r>
      <w:r w:rsidRPr="00FC3481">
        <w:rPr>
          <w:spacing w:val="-1"/>
        </w:rPr>
        <w:t xml:space="preserve"> </w:t>
      </w:r>
      <w:r w:rsidRPr="00FC3481">
        <w:t>re</w:t>
      </w:r>
      <w:r w:rsidRPr="00FC3481">
        <w:rPr>
          <w:spacing w:val="-3"/>
        </w:rPr>
        <w:t>l</w:t>
      </w:r>
      <w:r w:rsidRPr="00FC3481">
        <w:t>at</w:t>
      </w:r>
      <w:r w:rsidRPr="00FC3481">
        <w:rPr>
          <w:spacing w:val="-3"/>
        </w:rPr>
        <w:t>i</w:t>
      </w:r>
      <w:r w:rsidRPr="00FC3481">
        <w:t>f</w:t>
      </w:r>
      <w:r w:rsidRPr="00FC3481">
        <w:rPr>
          <w:spacing w:val="1"/>
        </w:rPr>
        <w:t xml:space="preserve"> </w:t>
      </w:r>
      <w:r w:rsidRPr="00FC3481">
        <w:t>à</w:t>
      </w:r>
      <w:r w:rsidRPr="00FC3481">
        <w:rPr>
          <w:spacing w:val="-1"/>
        </w:rPr>
        <w:t xml:space="preserve"> </w:t>
      </w:r>
      <w:r w:rsidRPr="00FC3481">
        <w:t>la</w:t>
      </w:r>
      <w:r w:rsidRPr="00FC3481">
        <w:rPr>
          <w:spacing w:val="-1"/>
        </w:rPr>
        <w:t xml:space="preserve"> b</w:t>
      </w:r>
      <w:r w:rsidRPr="00FC3481">
        <w:t>o</w:t>
      </w:r>
      <w:r w:rsidRPr="00FC3481">
        <w:rPr>
          <w:spacing w:val="-2"/>
        </w:rPr>
        <w:t>n</w:t>
      </w:r>
      <w:r w:rsidRPr="00FC3481">
        <w:t xml:space="preserve">ne </w:t>
      </w:r>
      <w:r w:rsidRPr="00FC3481">
        <w:rPr>
          <w:spacing w:val="-2"/>
        </w:rPr>
        <w:t>t</w:t>
      </w:r>
      <w:r w:rsidRPr="00FC3481">
        <w:t>en</w:t>
      </w:r>
      <w:r w:rsidRPr="00FC3481">
        <w:rPr>
          <w:spacing w:val="-2"/>
        </w:rPr>
        <w:t>u</w:t>
      </w:r>
      <w:r w:rsidRPr="00FC3481">
        <w:t>e</w:t>
      </w:r>
      <w:r w:rsidRPr="00FC3481">
        <w:rPr>
          <w:spacing w:val="-1"/>
        </w:rPr>
        <w:t xml:space="preserve"> d</w:t>
      </w:r>
      <w:r w:rsidRPr="00FC3481">
        <w:t xml:space="preserve">es </w:t>
      </w:r>
      <w:r w:rsidRPr="00FC3481">
        <w:rPr>
          <w:spacing w:val="-1"/>
        </w:rPr>
        <w:t>d</w:t>
      </w:r>
      <w:r w:rsidRPr="00FC3481">
        <w:t>ossiers</w:t>
      </w:r>
      <w:r w:rsidRPr="00FC3481">
        <w:rPr>
          <w:spacing w:val="-4"/>
        </w:rPr>
        <w:t xml:space="preserve"> </w:t>
      </w:r>
      <w:r w:rsidRPr="00FC3481">
        <w:t>de recherche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t>au</w:t>
      </w:r>
      <w:r w:rsidRPr="00FC3481">
        <w:rPr>
          <w:spacing w:val="-1"/>
        </w:rPr>
        <w:t xml:space="preserve"> </w:t>
      </w:r>
      <w:r w:rsidRPr="00FC3481">
        <w:t>si</w:t>
      </w:r>
      <w:r w:rsidRPr="00FC3481">
        <w:rPr>
          <w:spacing w:val="-2"/>
        </w:rPr>
        <w:t>g</w:t>
      </w:r>
      <w:r w:rsidRPr="00FC3481">
        <w:t>na</w:t>
      </w:r>
      <w:r w:rsidRPr="00FC3481">
        <w:rPr>
          <w:spacing w:val="-3"/>
        </w:rPr>
        <w:t>l</w:t>
      </w:r>
      <w:r w:rsidRPr="00FC3481">
        <w:t>e</w:t>
      </w:r>
      <w:r w:rsidRPr="00FC3481">
        <w:rPr>
          <w:spacing w:val="1"/>
        </w:rPr>
        <w:t>m</w:t>
      </w:r>
      <w:r w:rsidRPr="00FC3481">
        <w:rPr>
          <w:spacing w:val="-2"/>
        </w:rPr>
        <w:t>e</w:t>
      </w:r>
      <w:r w:rsidRPr="00FC3481">
        <w:t>nt</w:t>
      </w:r>
      <w:r w:rsidRPr="00FC3481">
        <w:rPr>
          <w:spacing w:val="-2"/>
        </w:rPr>
        <w:t xml:space="preserve"> </w:t>
      </w:r>
      <w:r w:rsidRPr="00FC3481">
        <w:t>des</w:t>
      </w:r>
      <w:r w:rsidRPr="00FC3481">
        <w:rPr>
          <w:spacing w:val="-3"/>
        </w:rPr>
        <w:t xml:space="preserve"> </w:t>
      </w:r>
      <w:r w:rsidRPr="00FC3481">
        <w:t>é</w:t>
      </w:r>
      <w:r w:rsidRPr="00FC3481">
        <w:rPr>
          <w:spacing w:val="-3"/>
        </w:rPr>
        <w:t>v</w:t>
      </w:r>
      <w:r w:rsidRPr="00FC3481">
        <w:t>éne</w:t>
      </w:r>
      <w:r w:rsidRPr="00FC3481">
        <w:rPr>
          <w:spacing w:val="-1"/>
        </w:rPr>
        <w:t>m</w:t>
      </w:r>
      <w:r w:rsidRPr="00FC3481">
        <w:t>en</w:t>
      </w:r>
      <w:r w:rsidRPr="00FC3481">
        <w:rPr>
          <w:spacing w:val="-2"/>
        </w:rPr>
        <w:t>t</w:t>
      </w:r>
      <w:r w:rsidRPr="00FC3481">
        <w:t xml:space="preserve">s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3"/>
        </w:rPr>
        <w:t>v</w:t>
      </w:r>
      <w:r w:rsidRPr="00FC3481">
        <w:t>ant</w:t>
      </w:r>
      <w:r w:rsidRPr="00FC3481">
        <w:rPr>
          <w:spacing w:val="-3"/>
        </w:rPr>
        <w:t xml:space="preserve"> </w:t>
      </w:r>
      <w:r w:rsidRPr="00FC3481">
        <w:t xml:space="preserve">être </w:t>
      </w:r>
      <w:r w:rsidRPr="00FC3481">
        <w:rPr>
          <w:spacing w:val="-1"/>
        </w:rPr>
        <w:t>d</w:t>
      </w:r>
      <w:r w:rsidRPr="00FC3481">
        <w:t>éclarés</w:t>
      </w:r>
      <w:r w:rsidRPr="00FC3481">
        <w:rPr>
          <w:spacing w:val="-3"/>
        </w:rPr>
        <w:t xml:space="preserve"> </w:t>
      </w:r>
      <w:r w:rsidRPr="00FC3481">
        <w:t>au CER;</w:t>
      </w:r>
    </w:p>
    <w:p w:rsidR="007E58DD" w:rsidRPr="00FC3481" w:rsidRDefault="007E58DD" w:rsidP="00730B7B">
      <w:pPr>
        <w:pStyle w:val="Titre3"/>
      </w:pPr>
      <w:r w:rsidRPr="00FC3481">
        <w:t>Le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rés</w:t>
      </w:r>
      <w:r w:rsidRPr="00FC3481">
        <w:rPr>
          <w:spacing w:val="-3"/>
        </w:rPr>
        <w:t>i</w:t>
      </w:r>
      <w:r w:rsidRPr="00FC3481">
        <w:t>de</w:t>
      </w:r>
      <w:r w:rsidRPr="00FC3481">
        <w:rPr>
          <w:spacing w:val="-2"/>
        </w:rPr>
        <w:t>n</w:t>
      </w:r>
      <w:r w:rsidRPr="00FC3481">
        <w:t xml:space="preserve">t </w:t>
      </w:r>
      <w:r w:rsidRPr="00FC3481">
        <w:rPr>
          <w:spacing w:val="-2"/>
        </w:rPr>
        <w:t>d</w:t>
      </w:r>
      <w:r w:rsidRPr="00FC3481">
        <w:t>u CER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o</w:t>
      </w:r>
      <w:r w:rsidRPr="00FC3481">
        <w:t>u s</w:t>
      </w:r>
      <w:r w:rsidRPr="00FC3481">
        <w:rPr>
          <w:spacing w:val="1"/>
        </w:rPr>
        <w:t>o</w:t>
      </w:r>
      <w:r w:rsidRPr="00FC3481">
        <w:t>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élé</w:t>
      </w:r>
      <w:r w:rsidRPr="00FC3481">
        <w:rPr>
          <w:spacing w:val="-2"/>
        </w:rPr>
        <w:t>gu</w:t>
      </w:r>
      <w:r w:rsidRPr="00FC3481">
        <w:t>é</w:t>
      </w:r>
      <w:r w:rsidRPr="00FC3481">
        <w:rPr>
          <w:spacing w:val="4"/>
        </w:rPr>
        <w:t xml:space="preserve"> </w:t>
      </w:r>
      <w:r w:rsidRPr="00FC3481">
        <w:t>est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rPr>
          <w:spacing w:val="-2"/>
        </w:rPr>
        <w:t>u</w:t>
      </w:r>
      <w:r w:rsidRPr="00FC3481">
        <w:t>t</w:t>
      </w:r>
      <w:r w:rsidRPr="00FC3481">
        <w:rPr>
          <w:spacing w:val="-1"/>
        </w:rPr>
        <w:t>o</w:t>
      </w:r>
      <w:r w:rsidRPr="00FC3481">
        <w:t>r</w:t>
      </w:r>
      <w:r w:rsidRPr="00FC3481">
        <w:rPr>
          <w:spacing w:val="-2"/>
        </w:rPr>
        <w:t>i</w:t>
      </w:r>
      <w:r w:rsidRPr="00FC3481">
        <w:t>sé à</w:t>
      </w:r>
      <w:r w:rsidRPr="00FC3481">
        <w:rPr>
          <w:spacing w:val="1"/>
        </w:rPr>
        <w:t xml:space="preserve"> </w:t>
      </w:r>
      <w:r w:rsidRPr="00FC3481">
        <w:t>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</w:t>
      </w:r>
      <w:r w:rsidRPr="00FC3481">
        <w:rPr>
          <w:spacing w:val="-2"/>
        </w:rPr>
        <w:t>n</w:t>
      </w:r>
      <w:r w:rsidRPr="00FC3481">
        <w:t>dre l’a</w:t>
      </w:r>
      <w:r w:rsidRPr="00FC3481">
        <w:rPr>
          <w:spacing w:val="-2"/>
        </w:rPr>
        <w:t>p</w:t>
      </w:r>
      <w:r w:rsidRPr="00FC3481">
        <w:t>probat</w:t>
      </w:r>
      <w:r w:rsidRPr="00FC3481">
        <w:rPr>
          <w:spacing w:val="1"/>
        </w:rPr>
        <w:t>i</w:t>
      </w:r>
      <w:r w:rsidRPr="00FC3481">
        <w:t xml:space="preserve">on éthique </w:t>
      </w:r>
      <w:r w:rsidRPr="00FC3481">
        <w:rPr>
          <w:spacing w:val="-1"/>
        </w:rPr>
        <w:t>d</w:t>
      </w:r>
      <w:r w:rsidRPr="00FC3481">
        <w:t>e la</w:t>
      </w:r>
      <w:r w:rsidRPr="00FC3481">
        <w:rPr>
          <w:spacing w:val="-1"/>
        </w:rPr>
        <w:t xml:space="preserve"> </w:t>
      </w:r>
      <w:r w:rsidRPr="00FC3481">
        <w:t>recherc</w:t>
      </w:r>
      <w:r w:rsidRPr="00FC3481">
        <w:rPr>
          <w:spacing w:val="-3"/>
        </w:rPr>
        <w:t>h</w:t>
      </w:r>
      <w:r w:rsidRPr="00FC3481">
        <w:t>e.</w:t>
      </w:r>
      <w:r w:rsidRPr="00FC3481">
        <w:rPr>
          <w:spacing w:val="2"/>
        </w:rPr>
        <w:t xml:space="preserve"> </w:t>
      </w:r>
      <w:r w:rsidRPr="00FC3481">
        <w:t>Lors</w:t>
      </w:r>
      <w:r w:rsidRPr="00FC3481">
        <w:rPr>
          <w:spacing w:val="-3"/>
        </w:rPr>
        <w:t>q</w:t>
      </w:r>
      <w:r w:rsidRPr="00FC3481">
        <w:t>ue le</w:t>
      </w:r>
      <w:r w:rsidRPr="00FC3481">
        <w:rPr>
          <w:spacing w:val="-2"/>
        </w:rPr>
        <w:t xml:space="preserve"> </w:t>
      </w:r>
      <w:r w:rsidRPr="00FC3481">
        <w:t>présid</w:t>
      </w:r>
      <w:r w:rsidRPr="00FC3481">
        <w:rPr>
          <w:spacing w:val="-2"/>
        </w:rPr>
        <w:t>en</w:t>
      </w:r>
      <w:r w:rsidRPr="00FC3481">
        <w:t xml:space="preserve">t ou </w:t>
      </w:r>
      <w:r w:rsidRPr="00FC3481">
        <w:rPr>
          <w:spacing w:val="-2"/>
        </w:rPr>
        <w:t>s</w:t>
      </w:r>
      <w:r w:rsidRPr="00FC3481">
        <w:t>on</w:t>
      </w:r>
      <w:r w:rsidRPr="00FC3481">
        <w:rPr>
          <w:spacing w:val="-2"/>
        </w:rPr>
        <w:t xml:space="preserve"> </w:t>
      </w:r>
      <w:r w:rsidRPr="00FC3481">
        <w:t>délé</w:t>
      </w:r>
      <w:r w:rsidRPr="00FC3481">
        <w:rPr>
          <w:spacing w:val="-2"/>
        </w:rPr>
        <w:t>g</w:t>
      </w:r>
      <w:r w:rsidRPr="00FC3481">
        <w:t>ué</w:t>
      </w:r>
      <w:r w:rsidRPr="00FC3481">
        <w:rPr>
          <w:spacing w:val="-2"/>
        </w:rPr>
        <w:t xml:space="preserve"> </w:t>
      </w:r>
      <w:r w:rsidRPr="00FC3481">
        <w:t>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end l</w:t>
      </w:r>
      <w:r w:rsidRPr="00FC3481">
        <w:rPr>
          <w:spacing w:val="-1"/>
        </w:rPr>
        <w:t>’</w:t>
      </w:r>
      <w:r w:rsidRPr="00FC3481">
        <w:t>appro</w:t>
      </w:r>
      <w:r w:rsidRPr="00FC3481">
        <w:rPr>
          <w:spacing w:val="-2"/>
        </w:rPr>
        <w:t>b</w:t>
      </w:r>
      <w:r w:rsidRPr="00FC3481">
        <w:t>ation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d</w:t>
      </w:r>
      <w:r w:rsidRPr="00FC3481">
        <w:t xml:space="preserve">e </w:t>
      </w:r>
      <w:r w:rsidRPr="00FC3481">
        <w:rPr>
          <w:spacing w:val="-3"/>
        </w:rPr>
        <w:t>l</w:t>
      </w:r>
      <w:r w:rsidRPr="00FC3481">
        <w:t>a re</w:t>
      </w:r>
      <w:r w:rsidRPr="00FC3481">
        <w:rPr>
          <w:spacing w:val="-3"/>
        </w:rPr>
        <w:t>c</w:t>
      </w:r>
      <w:r w:rsidRPr="00FC3481">
        <w:t>herche,</w:t>
      </w:r>
      <w:r w:rsidRPr="00FC3481">
        <w:rPr>
          <w:spacing w:val="-3"/>
        </w:rPr>
        <w:t xml:space="preserve"> </w:t>
      </w:r>
      <w:r w:rsidRPr="00FC3481">
        <w:t>il doit</w:t>
      </w:r>
      <w:r w:rsidRPr="00FC3481">
        <w:rPr>
          <w:spacing w:val="-2"/>
        </w:rPr>
        <w:t xml:space="preserve"> </w:t>
      </w:r>
      <w:r w:rsidRPr="00FC3481">
        <w:t>aviser le CE</w:t>
      </w:r>
      <w:r w:rsidRPr="00FC3481">
        <w:rPr>
          <w:spacing w:val="5"/>
        </w:rPr>
        <w:t>R lors de sa prochaine réunion en comité plénier</w:t>
      </w:r>
      <w:r w:rsidRPr="00FC3481">
        <w:t>.</w:t>
      </w:r>
    </w:p>
    <w:p w:rsidR="007E58DD" w:rsidRPr="00FC3481" w:rsidRDefault="007E58DD" w:rsidP="0008083C">
      <w:pPr>
        <w:pStyle w:val="Titre3"/>
      </w:pPr>
      <w:r w:rsidRPr="00FC3481">
        <w:t>Le</w:t>
      </w:r>
      <w:r w:rsidRPr="00FC3481">
        <w:rPr>
          <w:spacing w:val="-1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t>e</w:t>
      </w:r>
      <w:r w:rsidRPr="00FC3481">
        <w:rPr>
          <w:spacing w:val="-3"/>
        </w:rPr>
        <w:t>s</w:t>
      </w:r>
      <w:r w:rsidRPr="00FC3481">
        <w:t>t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a</w:t>
      </w:r>
      <w:r w:rsidRPr="00FC3481">
        <w:t>ut</w:t>
      </w:r>
      <w:r w:rsidRPr="00FC3481">
        <w:rPr>
          <w:spacing w:val="1"/>
        </w:rPr>
        <w:t>o</w:t>
      </w:r>
      <w:r w:rsidRPr="00FC3481">
        <w:t>r</w:t>
      </w:r>
      <w:r w:rsidRPr="00FC3481">
        <w:rPr>
          <w:spacing w:val="-2"/>
        </w:rPr>
        <w:t>i</w:t>
      </w:r>
      <w:r w:rsidRPr="00FC3481">
        <w:t>sé</w:t>
      </w:r>
      <w:r w:rsidRPr="00FC3481">
        <w:rPr>
          <w:spacing w:val="-2"/>
        </w:rPr>
        <w:t xml:space="preserve"> </w:t>
      </w:r>
      <w:r w:rsidRPr="00FC3481">
        <w:t>à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retirer</w:t>
      </w:r>
      <w:r w:rsidRPr="00FC3481">
        <w:t xml:space="preserve"> s</w:t>
      </w:r>
      <w:r w:rsidRPr="00FC3481">
        <w:rPr>
          <w:spacing w:val="-1"/>
        </w:rPr>
        <w:t>o</w:t>
      </w:r>
      <w:r w:rsidRPr="00FC3481">
        <w:t>n</w:t>
      </w:r>
      <w:r w:rsidRPr="00FC3481">
        <w:rPr>
          <w:spacing w:val="-1"/>
        </w:rPr>
        <w:t xml:space="preserve"> a</w:t>
      </w:r>
      <w:r w:rsidRPr="00FC3481">
        <w:t>ppr</w:t>
      </w:r>
      <w:r w:rsidRPr="00FC3481">
        <w:rPr>
          <w:spacing w:val="-3"/>
        </w:rPr>
        <w:t>o</w:t>
      </w:r>
      <w:r w:rsidRPr="00FC3481">
        <w:t>bati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3"/>
        </w:rPr>
        <w:t xml:space="preserve"> </w:t>
      </w:r>
      <w:r w:rsidRPr="00FC3481">
        <w:t>la</w:t>
      </w:r>
      <w:r w:rsidRPr="00FC3481">
        <w:rPr>
          <w:spacing w:val="7"/>
        </w:rPr>
        <w:t xml:space="preserve"> </w:t>
      </w:r>
      <w:r w:rsidRPr="00FC3481">
        <w:t>re</w:t>
      </w:r>
      <w:r w:rsidRPr="00FC3481">
        <w:rPr>
          <w:spacing w:val="-3"/>
        </w:rPr>
        <w:t>c</w:t>
      </w:r>
      <w:r w:rsidRPr="00FC3481">
        <w:t>herche</w:t>
      </w:r>
      <w:r w:rsidRPr="00FC3481">
        <w:rPr>
          <w:spacing w:val="-5"/>
        </w:rPr>
        <w:t xml:space="preserve"> </w:t>
      </w:r>
      <w:r w:rsidRPr="00FC3481">
        <w:t xml:space="preserve">après </w:t>
      </w:r>
      <w:r w:rsidRPr="00FC3481">
        <w:rPr>
          <w:spacing w:val="-2"/>
        </w:rPr>
        <w:t>u</w:t>
      </w:r>
      <w:r w:rsidRPr="00FC3481">
        <w:t>ne é</w:t>
      </w:r>
      <w:r w:rsidRPr="00FC3481">
        <w:rPr>
          <w:spacing w:val="-3"/>
        </w:rPr>
        <w:t>v</w:t>
      </w:r>
      <w:r w:rsidRPr="00FC3481">
        <w:t>alu</w:t>
      </w:r>
      <w:r w:rsidRPr="00FC3481">
        <w:rPr>
          <w:spacing w:val="1"/>
        </w:rPr>
        <w:t>a</w:t>
      </w:r>
      <w:r w:rsidRPr="00FC3481">
        <w:t>tion</w:t>
      </w:r>
      <w:r w:rsidRPr="00FC3481">
        <w:rPr>
          <w:spacing w:val="-2"/>
        </w:rPr>
        <w:t xml:space="preserve"> e</w:t>
      </w:r>
      <w:r w:rsidRPr="00FC3481">
        <w:t>f</w:t>
      </w:r>
      <w:r w:rsidRPr="00FC3481">
        <w:rPr>
          <w:spacing w:val="3"/>
        </w:rPr>
        <w:t>f</w:t>
      </w:r>
      <w:r w:rsidRPr="00FC3481">
        <w:t>e</w:t>
      </w:r>
      <w:r w:rsidRPr="00FC3481">
        <w:rPr>
          <w:spacing w:val="-3"/>
        </w:rPr>
        <w:t>c</w:t>
      </w:r>
      <w:r w:rsidRPr="00FC3481">
        <w:t>t</w:t>
      </w:r>
      <w:r w:rsidRPr="00FC3481">
        <w:rPr>
          <w:spacing w:val="1"/>
        </w:rPr>
        <w:t>u</w:t>
      </w:r>
      <w:r w:rsidRPr="00FC3481">
        <w:rPr>
          <w:spacing w:val="-2"/>
        </w:rPr>
        <w:t>é</w:t>
      </w:r>
      <w:r w:rsidRPr="00FC3481">
        <w:t>e à</w:t>
      </w:r>
      <w:r w:rsidRPr="00FC3481">
        <w:rPr>
          <w:spacing w:val="-3"/>
        </w:rPr>
        <w:t xml:space="preserve"> </w:t>
      </w:r>
      <w:r w:rsidRPr="00FC3481">
        <w:t>l</w:t>
      </w:r>
      <w:r w:rsidRPr="00FC3481">
        <w:rPr>
          <w:spacing w:val="-1"/>
        </w:rPr>
        <w:t>’</w:t>
      </w:r>
      <w:r w:rsidRPr="00FC3481">
        <w:t>occasion</w:t>
      </w:r>
      <w:r w:rsidRPr="00FC3481">
        <w:rPr>
          <w:spacing w:val="1"/>
        </w:rPr>
        <w:t xml:space="preserve"> d</w:t>
      </w:r>
      <w:r w:rsidRPr="00FC3481">
        <w:rPr>
          <w:spacing w:val="-3"/>
        </w:rPr>
        <w:t>’</w:t>
      </w:r>
      <w:r w:rsidRPr="00FC3481">
        <w:t>une</w:t>
      </w:r>
      <w:r w:rsidRPr="00FC3481">
        <w:rPr>
          <w:spacing w:val="-2"/>
        </w:rPr>
        <w:t xml:space="preserve"> </w:t>
      </w:r>
      <w:r w:rsidRPr="00FC3481">
        <w:t>réun</w:t>
      </w:r>
      <w:r w:rsidRPr="00FC3481">
        <w:rPr>
          <w:spacing w:val="-3"/>
        </w:rPr>
        <w:t>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1"/>
        </w:rPr>
        <w:t>p</w:t>
      </w:r>
      <w:r w:rsidRPr="00FC3481">
        <w:t>l</w:t>
      </w:r>
      <w:r w:rsidRPr="00FC3481">
        <w:rPr>
          <w:spacing w:val="-2"/>
        </w:rPr>
        <w:t>é</w:t>
      </w:r>
      <w:r w:rsidRPr="00FC3481">
        <w:t xml:space="preserve">nière </w:t>
      </w:r>
      <w:r w:rsidRPr="00FC3481">
        <w:rPr>
          <w:spacing w:val="-1"/>
        </w:rPr>
        <w:t>d</w:t>
      </w:r>
      <w:r w:rsidRPr="00FC3481">
        <w:t>u c</w:t>
      </w:r>
      <w:r w:rsidRPr="00FC3481">
        <w:rPr>
          <w:spacing w:val="-1"/>
        </w:rPr>
        <w:t>o</w:t>
      </w:r>
      <w:r w:rsidRPr="00FC3481">
        <w:rPr>
          <w:spacing w:val="1"/>
        </w:rPr>
        <w:t>m</w:t>
      </w:r>
      <w:r w:rsidRPr="00FC3481">
        <w:t>it</w:t>
      </w:r>
      <w:r w:rsidRPr="00FC3481">
        <w:rPr>
          <w:spacing w:val="-2"/>
        </w:rPr>
        <w:t>é</w:t>
      </w:r>
      <w:r w:rsidRPr="00FC3481">
        <w:t>.</w:t>
      </w:r>
    </w:p>
    <w:p w:rsidR="007E58DD" w:rsidRPr="0008083C" w:rsidRDefault="007E58DD" w:rsidP="00092D51">
      <w:pPr>
        <w:pStyle w:val="Titre3"/>
        <w:keepNext/>
        <w:ind w:left="1166" w:hanging="1166"/>
      </w:pPr>
      <w:r w:rsidRPr="00FC3481">
        <w:t>A</w:t>
      </w:r>
      <w:r w:rsidRPr="0008083C">
        <w:t>v</w:t>
      </w:r>
      <w:r w:rsidRPr="00FC3481">
        <w:t>ant</w:t>
      </w:r>
      <w:r w:rsidRPr="0008083C">
        <w:t xml:space="preserve"> </w:t>
      </w:r>
      <w:r w:rsidRPr="00FC3481">
        <w:t>de</w:t>
      </w:r>
      <w:r w:rsidRPr="0008083C">
        <w:t xml:space="preserve"> s</w:t>
      </w:r>
      <w:r w:rsidRPr="00FC3481">
        <w:t>us</w:t>
      </w:r>
      <w:r w:rsidRPr="0008083C">
        <w:t>p</w:t>
      </w:r>
      <w:r w:rsidRPr="00FC3481">
        <w:t>endre</w:t>
      </w:r>
      <w:r w:rsidRPr="0008083C">
        <w:t xml:space="preserve"> o</w:t>
      </w:r>
      <w:r w:rsidRPr="00FC3481">
        <w:t xml:space="preserve">u </w:t>
      </w:r>
      <w:r w:rsidRPr="0008083C">
        <w:t xml:space="preserve">de retirer </w:t>
      </w:r>
      <w:r w:rsidRPr="00FC3481">
        <w:t>s</w:t>
      </w:r>
      <w:r w:rsidRPr="0008083C">
        <w:t>o</w:t>
      </w:r>
      <w:r w:rsidRPr="00FC3481">
        <w:t>n</w:t>
      </w:r>
      <w:r w:rsidRPr="0008083C">
        <w:t xml:space="preserve"> a</w:t>
      </w:r>
      <w:r w:rsidRPr="00FC3481">
        <w:t>ppro</w:t>
      </w:r>
      <w:r w:rsidRPr="0008083C">
        <w:t>b</w:t>
      </w:r>
      <w:r w:rsidRPr="00FC3481">
        <w:t>atio</w:t>
      </w:r>
      <w:r w:rsidRPr="0008083C">
        <w:t>n</w:t>
      </w:r>
      <w:r w:rsidRPr="00FC3481">
        <w:t>, le</w:t>
      </w:r>
      <w:r w:rsidRPr="0008083C">
        <w:t xml:space="preserve"> </w:t>
      </w:r>
      <w:r w:rsidRPr="00FC3481">
        <w:t>CER</w:t>
      </w:r>
      <w:r w:rsidRPr="0008083C">
        <w:t xml:space="preserve"> </w:t>
      </w:r>
      <w:r w:rsidRPr="00FC3481">
        <w:t>tient</w:t>
      </w:r>
      <w:r w:rsidRPr="0008083C">
        <w:t xml:space="preserve"> </w:t>
      </w:r>
      <w:r w:rsidRPr="00FC3481">
        <w:t>c</w:t>
      </w:r>
      <w:r w:rsidRPr="0008083C">
        <w:t>om</w:t>
      </w:r>
      <w:r w:rsidRPr="00FC3481">
        <w:t>pte</w:t>
      </w:r>
      <w:r w:rsidRPr="0008083C">
        <w:t xml:space="preserve"> </w:t>
      </w:r>
      <w:r w:rsidRPr="00FC3481">
        <w:t>de</w:t>
      </w:r>
      <w:r w:rsidRPr="0008083C">
        <w:t xml:space="preserve"> </w:t>
      </w:r>
      <w:r w:rsidRPr="00FC3481">
        <w:t>ce</w:t>
      </w:r>
      <w:r w:rsidRPr="0008083C">
        <w:t xml:space="preserve"> q</w:t>
      </w:r>
      <w:r w:rsidRPr="00FC3481">
        <w:t>ui</w:t>
      </w:r>
      <w:r w:rsidRPr="0008083C">
        <w:t xml:space="preserve"> </w:t>
      </w:r>
      <w:r w:rsidRPr="00FC3481">
        <w:t>suit</w:t>
      </w:r>
      <w:r w:rsidR="00B56DFB">
        <w:t> </w:t>
      </w:r>
      <w:r w:rsidRPr="00FC3481">
        <w:t>:</w:t>
      </w:r>
    </w:p>
    <w:p w:rsidR="007E58DD" w:rsidRPr="00C55D35" w:rsidRDefault="007E58DD" w:rsidP="00C55D35">
      <w:pPr>
        <w:pStyle w:val="SOPBulletC"/>
      </w:pPr>
      <w:r w:rsidRPr="00C55D35">
        <w:t>Les risques pour les participants actuels;</w:t>
      </w:r>
    </w:p>
    <w:p w:rsidR="007E58DD" w:rsidRPr="00C55D35" w:rsidRDefault="007E58DD" w:rsidP="00C55D35">
      <w:pPr>
        <w:pStyle w:val="SOPBulletC"/>
      </w:pPr>
      <w:r w:rsidRPr="00C55D35">
        <w:t>Les mesures visant à protéger la sécurité, les droits et le bien-être des participants actifs;</w:t>
      </w:r>
    </w:p>
    <w:p w:rsidR="007E58DD" w:rsidRPr="00C55D35" w:rsidRDefault="007E58DD" w:rsidP="00C55D35">
      <w:pPr>
        <w:pStyle w:val="SOPBulletC"/>
      </w:pPr>
      <w:r w:rsidRPr="00C55D35">
        <w:t>Les soins et la surveillance appropriés des participants de recherche;</w:t>
      </w:r>
    </w:p>
    <w:p w:rsidR="007E58DD" w:rsidRPr="00C55D35" w:rsidRDefault="007E58DD" w:rsidP="00C55D35">
      <w:pPr>
        <w:pStyle w:val="SOPBulletC"/>
      </w:pPr>
      <w:r w:rsidRPr="00C55D35">
        <w:t>L’impact du retrait des participants actifs sur leur sécurité et les procédures spécifiques de leur retrait sécuritaire;</w:t>
      </w:r>
    </w:p>
    <w:p w:rsidR="007E58DD" w:rsidRPr="00C55D35" w:rsidRDefault="007E58DD" w:rsidP="00C55D35">
      <w:pPr>
        <w:pStyle w:val="SOPBulletC"/>
      </w:pPr>
      <w:r w:rsidRPr="00C55D35">
        <w:t>L’information éventuelle des participants de l’arrêt ou de la suspension de l’approbation;</w:t>
      </w:r>
    </w:p>
    <w:p w:rsidR="007E58DD" w:rsidRPr="00C55D35" w:rsidRDefault="007E58DD" w:rsidP="00C55D35">
      <w:pPr>
        <w:pStyle w:val="SOPBulletC"/>
      </w:pPr>
      <w:r w:rsidRPr="00C55D35">
        <w:t>La nécessité éventuelle de déclarer des effets ou des résultats indésirables au CER;</w:t>
      </w:r>
    </w:p>
    <w:p w:rsidR="007E58DD" w:rsidRPr="00FC3481" w:rsidRDefault="007E58DD" w:rsidP="00C55D35">
      <w:pPr>
        <w:pStyle w:val="SOPBulletC"/>
      </w:pPr>
      <w:r w:rsidRPr="00C55D35">
        <w:t>La détermination d’une période pendant laquelle les mesures correctives doivent être mises en œuvre</w:t>
      </w:r>
      <w:r w:rsidRPr="00FC3481">
        <w:t>.</w:t>
      </w:r>
    </w:p>
    <w:p w:rsidR="007E58DD" w:rsidRPr="00FC3481" w:rsidRDefault="007E58DD" w:rsidP="00730B7B">
      <w:pPr>
        <w:pStyle w:val="Titre3"/>
      </w:pPr>
      <w:r w:rsidRPr="00FC3481">
        <w:t>Lorsqu’il y a suspension ou retrait de l’approbation éthique du CER, auc</w:t>
      </w:r>
      <w:r w:rsidRPr="00FC3481">
        <w:rPr>
          <w:spacing w:val="-2"/>
        </w:rPr>
        <w:t>u</w:t>
      </w:r>
      <w:r w:rsidRPr="00FC3481">
        <w:t>ne acti</w:t>
      </w:r>
      <w:r w:rsidRPr="00FC3481">
        <w:rPr>
          <w:spacing w:val="-3"/>
        </w:rPr>
        <w:t>v</w:t>
      </w:r>
      <w:r w:rsidRPr="00FC3481">
        <w:t>ité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n</w:t>
      </w:r>
      <w:r w:rsidRPr="00FC3481">
        <w:t xml:space="preserve">e </w:t>
      </w:r>
      <w:r w:rsidRPr="00FC3481">
        <w:rPr>
          <w:spacing w:val="-1"/>
        </w:rPr>
        <w:t>p</w:t>
      </w:r>
      <w:r w:rsidRPr="00FC3481">
        <w:t>eut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a</w:t>
      </w:r>
      <w:r w:rsidRPr="00FC3481">
        <w:rPr>
          <w:spacing w:val="-3"/>
        </w:rPr>
        <w:t>v</w:t>
      </w:r>
      <w:r w:rsidRPr="00FC3481">
        <w:t>oir</w:t>
      </w:r>
      <w:r w:rsidRPr="00FC3481">
        <w:rPr>
          <w:spacing w:val="-2"/>
        </w:rPr>
        <w:t xml:space="preserve"> </w:t>
      </w:r>
      <w:r w:rsidRPr="00FC3481">
        <w:t>lieu</w:t>
      </w:r>
      <w:r w:rsidRPr="00FC3481">
        <w:rPr>
          <w:spacing w:val="1"/>
        </w:rPr>
        <w:t xml:space="preserve"> </w:t>
      </w:r>
      <w:r w:rsidRPr="00FC3481">
        <w:rPr>
          <w:spacing w:val="-1"/>
        </w:rPr>
        <w:t>o</w:t>
      </w:r>
      <w:r w:rsidRPr="00FC3481">
        <w:t>utre</w:t>
      </w:r>
      <w:r w:rsidRPr="00FC3481">
        <w:rPr>
          <w:spacing w:val="-3"/>
        </w:rPr>
        <w:t xml:space="preserve"> </w:t>
      </w:r>
      <w:r w:rsidRPr="00FC3481">
        <w:t>une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rPr>
          <w:spacing w:val="-2"/>
        </w:rPr>
        <w:t>e</w:t>
      </w:r>
      <w:r w:rsidRPr="00FC3481">
        <w:rPr>
          <w:spacing w:val="1"/>
        </w:rPr>
        <w:t>m</w:t>
      </w:r>
      <w:r w:rsidRPr="00FC3481">
        <w:rPr>
          <w:spacing w:val="-2"/>
        </w:rPr>
        <w:t>a</w:t>
      </w:r>
      <w:r w:rsidRPr="00FC3481">
        <w:t>n</w:t>
      </w:r>
      <w:r w:rsidRPr="00FC3481">
        <w:rPr>
          <w:spacing w:val="-2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m</w:t>
      </w:r>
      <w:r w:rsidRPr="00FC3481">
        <w:rPr>
          <w:spacing w:val="-2"/>
        </w:rPr>
        <w:t>o</w:t>
      </w:r>
      <w:r w:rsidRPr="00FC3481">
        <w:t>d</w:t>
      </w:r>
      <w:r w:rsidRPr="00FC3481">
        <w:rPr>
          <w:spacing w:val="-3"/>
        </w:rPr>
        <w:t>i</w:t>
      </w:r>
      <w:r w:rsidRPr="00FC3481">
        <w:rPr>
          <w:spacing w:val="2"/>
        </w:rPr>
        <w:t>f</w:t>
      </w:r>
      <w:r w:rsidRPr="00FC3481">
        <w:t>icati</w:t>
      </w:r>
      <w:r w:rsidRPr="00FC3481">
        <w:rPr>
          <w:spacing w:val="-2"/>
        </w:rPr>
        <w:t>o</w:t>
      </w:r>
      <w:r w:rsidRPr="00FC3481">
        <w:t xml:space="preserve">ns </w:t>
      </w:r>
      <w:r w:rsidRPr="00FC3481">
        <w:rPr>
          <w:spacing w:val="-1"/>
        </w:rPr>
        <w:t>o</w:t>
      </w:r>
      <w:r w:rsidRPr="00FC3481">
        <w:t xml:space="preserve">u </w:t>
      </w:r>
      <w:r w:rsidRPr="00FC3481">
        <w:rPr>
          <w:spacing w:val="-1"/>
        </w:rPr>
        <w:t>u</w:t>
      </w:r>
      <w:r w:rsidRPr="00FC3481">
        <w:t>ne</w:t>
      </w:r>
      <w:r w:rsidRPr="00FC3481">
        <w:rPr>
          <w:spacing w:val="-1"/>
        </w:rPr>
        <w:t xml:space="preserve"> d</w:t>
      </w:r>
      <w:r w:rsidRPr="00FC3481">
        <w:t>éclarati</w:t>
      </w:r>
      <w:r w:rsidRPr="00FC3481">
        <w:rPr>
          <w:spacing w:val="-2"/>
        </w:rPr>
        <w:t>o</w:t>
      </w:r>
      <w:r w:rsidRPr="00FC3481">
        <w:t>n d’é</w:t>
      </w:r>
      <w:r w:rsidRPr="00FC3481">
        <w:rPr>
          <w:spacing w:val="-2"/>
        </w:rPr>
        <w:t>v</w:t>
      </w:r>
      <w:r w:rsidRPr="00FC3481">
        <w:t>éne</w:t>
      </w:r>
      <w:r w:rsidRPr="00FC3481">
        <w:rPr>
          <w:spacing w:val="-1"/>
        </w:rPr>
        <w:t>m</w:t>
      </w:r>
      <w:r w:rsidRPr="00FC3481">
        <w:t>ents</w:t>
      </w:r>
      <w:r w:rsidRPr="00FC3481">
        <w:rPr>
          <w:spacing w:val="-2"/>
        </w:rPr>
        <w:t xml:space="preserve"> </w:t>
      </w:r>
      <w:r w:rsidRPr="00FC3481">
        <w:t>à</w:t>
      </w:r>
      <w:r w:rsidRPr="00FC3481">
        <w:rPr>
          <w:spacing w:val="-1"/>
        </w:rPr>
        <w:t xml:space="preserve"> </w:t>
      </w:r>
      <w:r w:rsidRPr="00FC3481">
        <w:t>décla</w:t>
      </w:r>
      <w:r w:rsidRPr="00FC3481">
        <w:rPr>
          <w:spacing w:val="-3"/>
        </w:rPr>
        <w:t>r</w:t>
      </w:r>
      <w:r w:rsidRPr="00FC3481">
        <w:t>er.</w:t>
      </w:r>
    </w:p>
    <w:p w:rsidR="007E58DD" w:rsidRPr="00FC3481" w:rsidRDefault="007E58DD" w:rsidP="00730B7B">
      <w:pPr>
        <w:pStyle w:val="Titre3"/>
      </w:pPr>
      <w:r w:rsidRPr="00FC3481">
        <w:t>Lors</w:t>
      </w:r>
      <w:r w:rsidRPr="00FC3481">
        <w:rPr>
          <w:spacing w:val="-3"/>
        </w:rPr>
        <w:t>q</w:t>
      </w:r>
      <w:r w:rsidRPr="00FC3481">
        <w:t>u’u</w:t>
      </w:r>
      <w:r w:rsidRPr="00FC3481">
        <w:rPr>
          <w:spacing w:val="1"/>
        </w:rPr>
        <w:t>n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approbation éthique est suspendue ou retirée,</w:t>
      </w:r>
      <w:r w:rsidRPr="00FC3481">
        <w:rPr>
          <w:spacing w:val="-1"/>
        </w:rPr>
        <w:t xml:space="preserve"> </w:t>
      </w:r>
      <w:r w:rsidRPr="00FC3481">
        <w:t>le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p</w:t>
      </w:r>
      <w:r w:rsidRPr="00FC3481">
        <w:t>rési</w:t>
      </w:r>
      <w:r w:rsidRPr="00FC3481">
        <w:rPr>
          <w:spacing w:val="-2"/>
        </w:rPr>
        <w:t>d</w:t>
      </w:r>
      <w:r w:rsidRPr="00FC3481">
        <w:t>ent</w:t>
      </w:r>
      <w:r w:rsidRPr="00FC3481">
        <w:rPr>
          <w:spacing w:val="-2"/>
        </w:rPr>
        <w:t xml:space="preserve"> </w:t>
      </w:r>
      <w:r w:rsidRPr="00FC3481">
        <w:t>du C</w:t>
      </w:r>
      <w:r w:rsidRPr="00FC3481">
        <w:rPr>
          <w:spacing w:val="-2"/>
        </w:rPr>
        <w:t>E</w:t>
      </w:r>
      <w:r w:rsidRPr="00FC3481">
        <w:t>R</w:t>
      </w:r>
      <w:r w:rsidRPr="00FC3481">
        <w:rPr>
          <w:spacing w:val="-1"/>
        </w:rPr>
        <w:t xml:space="preserve"> </w:t>
      </w:r>
      <w:r w:rsidRPr="00FC3481">
        <w:t>ou s</w:t>
      </w:r>
      <w:r w:rsidRPr="00FC3481">
        <w:rPr>
          <w:spacing w:val="-1"/>
        </w:rPr>
        <w:t>o</w:t>
      </w:r>
      <w:r w:rsidRPr="00FC3481">
        <w:t>n délé</w:t>
      </w:r>
      <w:r w:rsidRPr="00FC3481">
        <w:rPr>
          <w:spacing w:val="-2"/>
        </w:rPr>
        <w:t>g</w:t>
      </w:r>
      <w:r w:rsidRPr="00FC3481">
        <w:t>ué</w:t>
      </w:r>
      <w:r w:rsidRPr="00FC3481">
        <w:rPr>
          <w:spacing w:val="-3"/>
        </w:rPr>
        <w:t xml:space="preserve"> </w:t>
      </w:r>
      <w:r w:rsidRPr="00FC3481">
        <w:t xml:space="preserve">envoie </w:t>
      </w:r>
      <w:r w:rsidRPr="00FC3481">
        <w:rPr>
          <w:spacing w:val="1"/>
        </w:rPr>
        <w:t>u</w:t>
      </w:r>
      <w:r w:rsidRPr="00FC3481">
        <w:rPr>
          <w:spacing w:val="-2"/>
        </w:rPr>
        <w:t>n</w:t>
      </w:r>
      <w:r w:rsidRPr="00FC3481">
        <w:t>e l</w:t>
      </w:r>
      <w:r w:rsidRPr="00FC3481">
        <w:rPr>
          <w:spacing w:val="-2"/>
        </w:rPr>
        <w:t>e</w:t>
      </w:r>
      <w:r w:rsidRPr="00FC3481">
        <w:t>ttre</w:t>
      </w:r>
      <w:r w:rsidRPr="00FC3481">
        <w:rPr>
          <w:spacing w:val="-2"/>
        </w:rPr>
        <w:t xml:space="preserve"> </w:t>
      </w:r>
      <w:r w:rsidRPr="00FC3481">
        <w:rPr>
          <w:spacing w:val="-1"/>
        </w:rPr>
        <w:t>o</w:t>
      </w:r>
      <w:r w:rsidRPr="00FC3481">
        <w:t>f</w:t>
      </w:r>
      <w:r w:rsidRPr="00FC3481">
        <w:rPr>
          <w:spacing w:val="3"/>
        </w:rPr>
        <w:t>f</w:t>
      </w:r>
      <w:r w:rsidRPr="00FC3481">
        <w:t>ic</w:t>
      </w:r>
      <w:r w:rsidRPr="00FC3481">
        <w:rPr>
          <w:spacing w:val="-2"/>
        </w:rPr>
        <w:t>i</w:t>
      </w:r>
      <w:r w:rsidRPr="00FC3481">
        <w:t>el</w:t>
      </w:r>
      <w:r w:rsidRPr="00FC3481">
        <w:rPr>
          <w:spacing w:val="-2"/>
        </w:rPr>
        <w:t>l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a</w:t>
      </w:r>
      <w:r w:rsidRPr="00FC3481">
        <w:t>u</w:t>
      </w:r>
      <w:r w:rsidRPr="00FC3481">
        <w:rPr>
          <w:spacing w:val="-2"/>
        </w:rPr>
        <w:t xml:space="preserve"> </w:t>
      </w:r>
      <w:r w:rsidRPr="00FC3481">
        <w:t>c</w:t>
      </w:r>
      <w:r w:rsidRPr="00FC3481">
        <w:rPr>
          <w:spacing w:val="1"/>
        </w:rPr>
        <w:t>h</w:t>
      </w:r>
      <w:r w:rsidRPr="00FC3481">
        <w:t>erc</w:t>
      </w:r>
      <w:r w:rsidRPr="00FC3481">
        <w:rPr>
          <w:spacing w:val="-3"/>
        </w:rPr>
        <w:t>h</w:t>
      </w:r>
      <w:r w:rsidRPr="00FC3481">
        <w:t>eur</w:t>
      </w:r>
      <w:r w:rsidRPr="00FC3481">
        <w:rPr>
          <w:spacing w:val="-1"/>
        </w:rPr>
        <w:t xml:space="preserve"> </w:t>
      </w:r>
      <w:r w:rsidRPr="00FC3481">
        <w:t>é</w:t>
      </w:r>
      <w:r w:rsidRPr="00FC3481">
        <w:rPr>
          <w:spacing w:val="-2"/>
        </w:rPr>
        <w:t>n</w:t>
      </w:r>
      <w:r w:rsidRPr="00FC3481">
        <w:t>on</w:t>
      </w:r>
      <w:r w:rsidRPr="00FC3481">
        <w:rPr>
          <w:spacing w:val="-3"/>
        </w:rPr>
        <w:t>ç</w:t>
      </w:r>
      <w:r w:rsidRPr="00FC3481">
        <w:t xml:space="preserve">ant </w:t>
      </w:r>
      <w:r w:rsidRPr="00FC3481">
        <w:rPr>
          <w:spacing w:val="3"/>
        </w:rPr>
        <w:t>l</w:t>
      </w:r>
      <w:r w:rsidRPr="00FC3481">
        <w:t>e</w:t>
      </w:r>
      <w:r w:rsidRPr="00FC3481">
        <w:rPr>
          <w:spacing w:val="1"/>
        </w:rPr>
        <w:t xml:space="preserve"> </w:t>
      </w:r>
      <w:r w:rsidRPr="00FC3481">
        <w:rPr>
          <w:spacing w:val="-2"/>
        </w:rPr>
        <w:t>o</w:t>
      </w:r>
      <w:r w:rsidRPr="00FC3481">
        <w:t>u</w:t>
      </w:r>
      <w:r w:rsidRPr="00FC3481">
        <w:rPr>
          <w:spacing w:val="-1"/>
        </w:rPr>
        <w:t xml:space="preserve"> </w:t>
      </w:r>
      <w:r w:rsidRPr="00FC3481">
        <w:t>les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t>ot</w:t>
      </w:r>
      <w:r w:rsidRPr="00FC3481">
        <w:rPr>
          <w:spacing w:val="-3"/>
        </w:rPr>
        <w:t>i</w:t>
      </w:r>
      <w:r w:rsidRPr="00FC3481">
        <w:rPr>
          <w:spacing w:val="2"/>
        </w:rPr>
        <w:t>f</w:t>
      </w:r>
      <w:r w:rsidRPr="00FC3481">
        <w:t>s</w:t>
      </w:r>
      <w:r w:rsidRPr="00FC3481">
        <w:rPr>
          <w:spacing w:val="-2"/>
        </w:rPr>
        <w:t xml:space="preserve"> </w:t>
      </w:r>
      <w:r w:rsidRPr="00FC3481">
        <w:t xml:space="preserve">de </w:t>
      </w:r>
      <w:r w:rsidRPr="00FC3481">
        <w:rPr>
          <w:spacing w:val="-3"/>
        </w:rPr>
        <w:t>l</w:t>
      </w:r>
      <w:r w:rsidRPr="00FC3481">
        <w:t xml:space="preserve">a </w:t>
      </w:r>
      <w:r w:rsidRPr="00FC3481">
        <w:rPr>
          <w:spacing w:val="1"/>
        </w:rPr>
        <w:t>m</w:t>
      </w:r>
      <w:r w:rsidRPr="00FC3481">
        <w:t>esu</w:t>
      </w:r>
      <w:r w:rsidRPr="00FC3481">
        <w:rPr>
          <w:spacing w:val="-4"/>
        </w:rPr>
        <w:t>r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i</w:t>
      </w:r>
      <w:r w:rsidRPr="00FC3481">
        <w:rPr>
          <w:spacing w:val="-1"/>
        </w:rPr>
        <w:t>m</w:t>
      </w:r>
      <w:r w:rsidRPr="00FC3481">
        <w:t>pos</w:t>
      </w:r>
      <w:r w:rsidRPr="00FC3481">
        <w:rPr>
          <w:spacing w:val="-2"/>
        </w:rPr>
        <w:t>é</w:t>
      </w:r>
      <w:r w:rsidRPr="00FC3481">
        <w:t xml:space="preserve">e </w:t>
      </w:r>
      <w:r w:rsidRPr="00FC3481">
        <w:rPr>
          <w:spacing w:val="-1"/>
        </w:rPr>
        <w:t>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t xml:space="preserve">et </w:t>
      </w:r>
      <w:r w:rsidRPr="00FC3481">
        <w:rPr>
          <w:spacing w:val="-2"/>
        </w:rPr>
        <w:t>d</w:t>
      </w:r>
      <w:r w:rsidRPr="00FC3481">
        <w:t>es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m</w:t>
      </w:r>
      <w:r w:rsidRPr="00FC3481">
        <w:t>e</w:t>
      </w:r>
      <w:r w:rsidRPr="00FC3481">
        <w:rPr>
          <w:spacing w:val="-3"/>
        </w:rPr>
        <w:t>s</w:t>
      </w:r>
      <w:r w:rsidRPr="00FC3481">
        <w:t>ures</w:t>
      </w:r>
      <w:r w:rsidRPr="00FC3481">
        <w:rPr>
          <w:spacing w:val="-2"/>
        </w:rPr>
        <w:t xml:space="preserve"> </w:t>
      </w:r>
      <w:r w:rsidRPr="00FC3481">
        <w:t>cor</w:t>
      </w:r>
      <w:r w:rsidRPr="00FC3481">
        <w:rPr>
          <w:spacing w:val="-2"/>
        </w:rPr>
        <w:t>r</w:t>
      </w:r>
      <w:r w:rsidRPr="00FC3481">
        <w:t>ecti</w:t>
      </w:r>
      <w:r w:rsidRPr="00FC3481">
        <w:rPr>
          <w:spacing w:val="-3"/>
        </w:rPr>
        <w:t>v</w:t>
      </w:r>
      <w:r w:rsidRPr="00FC3481">
        <w:t xml:space="preserve">es </w:t>
      </w:r>
      <w:r w:rsidRPr="00FC3481">
        <w:rPr>
          <w:spacing w:val="1"/>
        </w:rPr>
        <w:t>p</w:t>
      </w:r>
      <w:r w:rsidRPr="00FC3481">
        <w:t>ropos</w:t>
      </w:r>
      <w:r w:rsidRPr="00FC3481">
        <w:rPr>
          <w:spacing w:val="-2"/>
        </w:rPr>
        <w:t>é</w:t>
      </w:r>
      <w:r w:rsidRPr="00FC3481">
        <w:t>es</w:t>
      </w:r>
      <w:r w:rsidRPr="00FC3481">
        <w:rPr>
          <w:spacing w:val="-2"/>
        </w:rPr>
        <w:t xml:space="preserve"> </w:t>
      </w:r>
      <w:r w:rsidRPr="00FC3481">
        <w:t xml:space="preserve">par </w:t>
      </w:r>
      <w:r w:rsidRPr="00FC3481">
        <w:rPr>
          <w:spacing w:val="-1"/>
        </w:rPr>
        <w:t>l</w:t>
      </w:r>
      <w:r w:rsidRPr="00FC3481">
        <w:t>e CER, le cas échéant.</w:t>
      </w:r>
    </w:p>
    <w:p w:rsidR="007E58DD" w:rsidRPr="00FC3481" w:rsidRDefault="007E58DD" w:rsidP="00730B7B">
      <w:pPr>
        <w:pStyle w:val="Titre3"/>
      </w:pPr>
      <w:r w:rsidRPr="00FC3481">
        <w:t>Lors</w:t>
      </w:r>
      <w:r w:rsidRPr="00FC3481">
        <w:rPr>
          <w:spacing w:val="-3"/>
        </w:rPr>
        <w:t>q</w:t>
      </w:r>
      <w:r w:rsidRPr="00FC3481">
        <w:t>ue l’a</w:t>
      </w:r>
      <w:r w:rsidRPr="00FC3481">
        <w:rPr>
          <w:spacing w:val="-1"/>
        </w:rPr>
        <w:t>p</w:t>
      </w:r>
      <w:r w:rsidRPr="00FC3481">
        <w:t>prob</w:t>
      </w:r>
      <w:r w:rsidRPr="00FC3481">
        <w:rPr>
          <w:spacing w:val="-2"/>
        </w:rPr>
        <w:t>a</w:t>
      </w:r>
      <w:r w:rsidRPr="00FC3481">
        <w:t>tion</w:t>
      </w:r>
      <w:r w:rsidRPr="00FC3481">
        <w:rPr>
          <w:spacing w:val="-2"/>
        </w:rPr>
        <w:t xml:space="preserve"> </w:t>
      </w:r>
      <w:r w:rsidRPr="00FC3481">
        <w:t>de la re</w:t>
      </w:r>
      <w:r w:rsidRPr="00FC3481">
        <w:rPr>
          <w:spacing w:val="-3"/>
        </w:rPr>
        <w:t>c</w:t>
      </w:r>
      <w:r w:rsidRPr="00FC3481">
        <w:t>herc</w:t>
      </w:r>
      <w:r w:rsidRPr="00FC3481">
        <w:rPr>
          <w:spacing w:val="-3"/>
        </w:rPr>
        <w:t>h</w:t>
      </w:r>
      <w:r w:rsidRPr="00FC3481">
        <w:t xml:space="preserve">e </w:t>
      </w:r>
      <w:r w:rsidRPr="00FC3481">
        <w:rPr>
          <w:spacing w:val="-1"/>
        </w:rPr>
        <w:t>p</w:t>
      </w:r>
      <w:r w:rsidRPr="00FC3481">
        <w:t xml:space="preserve">ar </w:t>
      </w:r>
      <w:r w:rsidRPr="00FC3481">
        <w:rPr>
          <w:spacing w:val="4"/>
        </w:rPr>
        <w:t>l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t xml:space="preserve">ou </w:t>
      </w:r>
      <w:r w:rsidRPr="00FC3481">
        <w:rPr>
          <w:spacing w:val="-3"/>
        </w:rPr>
        <w:t>l</w:t>
      </w:r>
      <w:r w:rsidRPr="00FC3481">
        <w:t>a c</w:t>
      </w:r>
      <w:r w:rsidRPr="00FC3481">
        <w:rPr>
          <w:spacing w:val="-1"/>
        </w:rPr>
        <w:t>o</w:t>
      </w:r>
      <w:r w:rsidRPr="00FC3481">
        <w:t>ndui</w:t>
      </w:r>
      <w:r w:rsidRPr="00FC3481">
        <w:rPr>
          <w:spacing w:val="-3"/>
        </w:rPr>
        <w:t>t</w:t>
      </w:r>
      <w:r w:rsidRPr="00FC3481">
        <w:t xml:space="preserve">e </w:t>
      </w:r>
      <w:r w:rsidRPr="00FC3481">
        <w:rPr>
          <w:spacing w:val="1"/>
        </w:rPr>
        <w:t>d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la recherche</w:t>
      </w:r>
      <w:r w:rsidRPr="00FC3481">
        <w:rPr>
          <w:spacing w:val="-3"/>
        </w:rPr>
        <w:t xml:space="preserve"> </w:t>
      </w:r>
      <w:r w:rsidRPr="00FC3481">
        <w:rPr>
          <w:spacing w:val="1"/>
        </w:rPr>
        <w:t>e</w:t>
      </w:r>
      <w:r w:rsidRPr="00FC3481">
        <w:t>st</w:t>
      </w:r>
      <w:r w:rsidRPr="00FC3481">
        <w:rPr>
          <w:spacing w:val="-1"/>
        </w:rPr>
        <w:t xml:space="preserve"> </w:t>
      </w:r>
      <w:r w:rsidRPr="00FC3481">
        <w:rPr>
          <w:spacing w:val="-3"/>
        </w:rPr>
        <w:t>s</w:t>
      </w:r>
      <w:r w:rsidRPr="00FC3481">
        <w:t>usp</w:t>
      </w:r>
      <w:r w:rsidRPr="00FC3481">
        <w:rPr>
          <w:spacing w:val="-2"/>
        </w:rPr>
        <w:t>e</w:t>
      </w:r>
      <w:r w:rsidRPr="00FC3481">
        <w:t>n</w:t>
      </w:r>
      <w:r w:rsidRPr="00FC3481">
        <w:rPr>
          <w:spacing w:val="-2"/>
        </w:rPr>
        <w:t>d</w:t>
      </w:r>
      <w:r w:rsidRPr="00FC3481">
        <w:t>ue, la</w:t>
      </w:r>
      <w:r w:rsidRPr="00FC3481">
        <w:rPr>
          <w:spacing w:val="-3"/>
        </w:rPr>
        <w:t xml:space="preserve"> </w:t>
      </w:r>
      <w:r w:rsidRPr="00FC3481">
        <w:t>s</w:t>
      </w:r>
      <w:r w:rsidRPr="00FC3481">
        <w:rPr>
          <w:spacing w:val="1"/>
        </w:rPr>
        <w:t>u</w:t>
      </w:r>
      <w:r w:rsidRPr="00FC3481">
        <w:t>s</w:t>
      </w:r>
      <w:r w:rsidRPr="00FC3481">
        <w:rPr>
          <w:spacing w:val="-2"/>
        </w:rPr>
        <w:t>p</w:t>
      </w:r>
      <w:r w:rsidRPr="00FC3481">
        <w:t>ensi</w:t>
      </w:r>
      <w:r w:rsidRPr="00FC3481">
        <w:rPr>
          <w:spacing w:val="-2"/>
        </w:rPr>
        <w:t>o</w:t>
      </w:r>
      <w:r w:rsidRPr="00FC3481">
        <w:t xml:space="preserve">n </w:t>
      </w:r>
      <w:r w:rsidRPr="00FC3481">
        <w:rPr>
          <w:spacing w:val="-1"/>
        </w:rPr>
        <w:t>p</w:t>
      </w:r>
      <w:r w:rsidRPr="00FC3481">
        <w:t>ou</w:t>
      </w:r>
      <w:r w:rsidRPr="00FC3481">
        <w:rPr>
          <w:spacing w:val="-4"/>
        </w:rPr>
        <w:t>r</w:t>
      </w:r>
      <w:r w:rsidRPr="00FC3481">
        <w:t>rait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ê</w:t>
      </w:r>
      <w:r w:rsidRPr="00FC3481">
        <w:t>tre le</w:t>
      </w:r>
      <w:r w:rsidRPr="00FC3481">
        <w:rPr>
          <w:spacing w:val="-3"/>
        </w:rPr>
        <w:t>v</w:t>
      </w:r>
      <w:r w:rsidRPr="00FC3481">
        <w:t>ée</w:t>
      </w:r>
      <w:r w:rsidRPr="00FC3481">
        <w:rPr>
          <w:spacing w:val="-3"/>
        </w:rPr>
        <w:t xml:space="preserve"> </w:t>
      </w:r>
      <w:r w:rsidRPr="00FC3481">
        <w:t xml:space="preserve">après </w:t>
      </w:r>
      <w:r w:rsidRPr="00FC3481">
        <w:rPr>
          <w:spacing w:val="-2"/>
        </w:rPr>
        <w:t>qu</w:t>
      </w:r>
      <w:r w:rsidRPr="00FC3481">
        <w:t>e</w:t>
      </w:r>
      <w:r w:rsidRPr="00FC3481">
        <w:rPr>
          <w:spacing w:val="-1"/>
        </w:rPr>
        <w:t xml:space="preserve"> </w:t>
      </w:r>
      <w:r w:rsidRPr="00FC3481">
        <w:t xml:space="preserve">les </w:t>
      </w:r>
      <w:r w:rsidRPr="00FC3481">
        <w:rPr>
          <w:spacing w:val="1"/>
        </w:rPr>
        <w:t>m</w:t>
      </w:r>
      <w:r w:rsidRPr="00FC3481">
        <w:t>esu</w:t>
      </w:r>
      <w:r w:rsidRPr="00FC3481">
        <w:rPr>
          <w:spacing w:val="-4"/>
        </w:rPr>
        <w:t>r</w:t>
      </w:r>
      <w:r w:rsidRPr="00FC3481">
        <w:t>es</w:t>
      </w:r>
      <w:r w:rsidRPr="00FC3481">
        <w:rPr>
          <w:spacing w:val="-1"/>
        </w:rPr>
        <w:t xml:space="preserve"> </w:t>
      </w:r>
      <w:r w:rsidRPr="00FC3481">
        <w:t>c</w:t>
      </w:r>
      <w:r w:rsidRPr="00FC3481">
        <w:rPr>
          <w:spacing w:val="1"/>
        </w:rPr>
        <w:t>o</w:t>
      </w:r>
      <w:r w:rsidRPr="00FC3481">
        <w:t>r</w:t>
      </w:r>
      <w:r w:rsidRPr="00FC3481">
        <w:rPr>
          <w:spacing w:val="-2"/>
        </w:rPr>
        <w:t>r</w:t>
      </w:r>
      <w:r w:rsidRPr="00FC3481">
        <w:t>ecti</w:t>
      </w:r>
      <w:r w:rsidRPr="00FC3481">
        <w:rPr>
          <w:spacing w:val="-3"/>
        </w:rPr>
        <w:t>v</w:t>
      </w:r>
      <w:r w:rsidRPr="00FC3481">
        <w:t>es</w:t>
      </w:r>
      <w:r w:rsidRPr="00FC3481">
        <w:rPr>
          <w:spacing w:val="-1"/>
        </w:rPr>
        <w:t xml:space="preserve"> o</w:t>
      </w:r>
      <w:r w:rsidRPr="00FC3481">
        <w:t>nt é</w:t>
      </w:r>
      <w:r w:rsidRPr="00FC3481">
        <w:rPr>
          <w:spacing w:val="-2"/>
        </w:rPr>
        <w:t>t</w:t>
      </w:r>
      <w:r w:rsidRPr="00FC3481">
        <w:t>é</w:t>
      </w:r>
      <w:r w:rsidRPr="00FC3481">
        <w:rPr>
          <w:spacing w:val="-1"/>
        </w:rPr>
        <w:t xml:space="preserve"> a</w:t>
      </w:r>
      <w:r w:rsidRPr="00FC3481">
        <w:t>p</w:t>
      </w:r>
      <w:r w:rsidRPr="00FC3481">
        <w:rPr>
          <w:spacing w:val="-2"/>
        </w:rPr>
        <w:t>p</w:t>
      </w:r>
      <w:r w:rsidRPr="00FC3481">
        <w:t>ortées</w:t>
      </w:r>
      <w:r w:rsidRPr="00FC3481">
        <w:rPr>
          <w:spacing w:val="-2"/>
        </w:rPr>
        <w:t xml:space="preserve"> </w:t>
      </w:r>
      <w:r w:rsidRPr="00FC3481">
        <w:t>à</w:t>
      </w:r>
      <w:r w:rsidRPr="00FC3481">
        <w:rPr>
          <w:spacing w:val="-1"/>
        </w:rPr>
        <w:t xml:space="preserve"> </w:t>
      </w:r>
      <w:r w:rsidRPr="00FC3481">
        <w:t xml:space="preserve">la </w:t>
      </w:r>
      <w:r w:rsidRPr="00FC3481">
        <w:rPr>
          <w:spacing w:val="-2"/>
        </w:rPr>
        <w:t>s</w:t>
      </w:r>
      <w:r w:rsidRPr="00FC3481">
        <w:t>ati</w:t>
      </w:r>
      <w:r w:rsidRPr="00FC3481">
        <w:rPr>
          <w:spacing w:val="-3"/>
        </w:rPr>
        <w:t>s</w:t>
      </w:r>
      <w:r w:rsidRPr="00FC3481">
        <w:rPr>
          <w:spacing w:val="2"/>
        </w:rPr>
        <w:t>f</w:t>
      </w:r>
      <w:r w:rsidRPr="00FC3481">
        <w:t>acti</w:t>
      </w:r>
      <w:r w:rsidRPr="00FC3481">
        <w:rPr>
          <w:spacing w:val="-2"/>
        </w:rPr>
        <w:t>o</w:t>
      </w:r>
      <w:r w:rsidRPr="00FC3481">
        <w:t>n</w:t>
      </w:r>
      <w:r w:rsidRPr="00FC3481">
        <w:rPr>
          <w:spacing w:val="-1"/>
        </w:rPr>
        <w:t xml:space="preserve"> d</w:t>
      </w:r>
      <w:r w:rsidRPr="00FC3481">
        <w:t>u CER et des autres instances impliquées, le cas échéant.</w:t>
      </w:r>
    </w:p>
    <w:p w:rsidR="007E58DD" w:rsidRPr="00A64173" w:rsidRDefault="007E58DD" w:rsidP="00C55D35">
      <w:pPr>
        <w:pStyle w:val="Titre2"/>
        <w:rPr>
          <w:lang w:val="fr-CA"/>
        </w:rPr>
      </w:pPr>
      <w:bookmarkStart w:id="8" w:name="_Toc4067223"/>
      <w:r w:rsidRPr="00A64173">
        <w:rPr>
          <w:lang w:val="fr-CA"/>
        </w:rPr>
        <w:t>Dé</w:t>
      </w:r>
      <w:r w:rsidRPr="00A64173">
        <w:rPr>
          <w:spacing w:val="1"/>
          <w:lang w:val="fr-CA"/>
        </w:rPr>
        <w:t>c</w:t>
      </w:r>
      <w:r w:rsidRPr="00A64173">
        <w:rPr>
          <w:lang w:val="fr-CA"/>
        </w:rPr>
        <w:t>l</w:t>
      </w:r>
      <w:r w:rsidRPr="00A64173">
        <w:rPr>
          <w:spacing w:val="1"/>
          <w:lang w:val="fr-CA"/>
        </w:rPr>
        <w:t>a</w:t>
      </w:r>
      <w:r w:rsidRPr="00A64173">
        <w:rPr>
          <w:spacing w:val="-3"/>
          <w:lang w:val="fr-CA"/>
        </w:rPr>
        <w:t>r</w:t>
      </w:r>
      <w:r w:rsidRPr="00A64173">
        <w:rPr>
          <w:lang w:val="fr-CA"/>
        </w:rPr>
        <w:t>ation</w:t>
      </w:r>
      <w:r w:rsidRPr="00A64173">
        <w:rPr>
          <w:spacing w:val="-5"/>
          <w:lang w:val="fr-CA"/>
        </w:rPr>
        <w:t xml:space="preserve"> </w:t>
      </w:r>
      <w:r w:rsidRPr="00A64173">
        <w:rPr>
          <w:lang w:val="fr-CA"/>
        </w:rPr>
        <w:t>des</w:t>
      </w:r>
      <w:r w:rsidRPr="00A64173">
        <w:rPr>
          <w:spacing w:val="-6"/>
          <w:lang w:val="fr-CA"/>
        </w:rPr>
        <w:t xml:space="preserve"> </w:t>
      </w:r>
      <w:r w:rsidRPr="00A64173">
        <w:rPr>
          <w:lang w:val="fr-CA"/>
        </w:rPr>
        <w:t>sus</w:t>
      </w:r>
      <w:r w:rsidRPr="00A64173">
        <w:rPr>
          <w:spacing w:val="-3"/>
          <w:lang w:val="fr-CA"/>
        </w:rPr>
        <w:t>p</w:t>
      </w:r>
      <w:r w:rsidRPr="00A64173">
        <w:rPr>
          <w:lang w:val="fr-CA"/>
        </w:rPr>
        <w:t>ensions</w:t>
      </w:r>
      <w:r w:rsidRPr="00A64173">
        <w:rPr>
          <w:spacing w:val="-4"/>
          <w:lang w:val="fr-CA"/>
        </w:rPr>
        <w:t xml:space="preserve"> </w:t>
      </w:r>
      <w:r w:rsidRPr="00A64173">
        <w:rPr>
          <w:lang w:val="fr-CA"/>
        </w:rPr>
        <w:t>ou</w:t>
      </w:r>
      <w:r w:rsidRPr="00A64173">
        <w:rPr>
          <w:spacing w:val="-5"/>
          <w:lang w:val="fr-CA"/>
        </w:rPr>
        <w:t xml:space="preserve"> </w:t>
      </w:r>
      <w:r w:rsidRPr="00A64173">
        <w:rPr>
          <w:spacing w:val="-3"/>
          <w:lang w:val="fr-CA"/>
        </w:rPr>
        <w:t>d</w:t>
      </w:r>
      <w:r w:rsidRPr="00A64173">
        <w:rPr>
          <w:lang w:val="fr-CA"/>
        </w:rPr>
        <w:t>es</w:t>
      </w:r>
      <w:r w:rsidRPr="00A64173">
        <w:rPr>
          <w:spacing w:val="-6"/>
          <w:lang w:val="fr-CA"/>
        </w:rPr>
        <w:t xml:space="preserve"> </w:t>
      </w:r>
      <w:r w:rsidRPr="00A64173">
        <w:rPr>
          <w:lang w:val="fr-CA"/>
        </w:rPr>
        <w:t>retraits</w:t>
      </w:r>
      <w:bookmarkEnd w:id="8"/>
    </w:p>
    <w:p w:rsidR="007E58DD" w:rsidRPr="00FC3481" w:rsidRDefault="007E58DD" w:rsidP="00C55D35">
      <w:pPr>
        <w:pStyle w:val="Titre3"/>
      </w:pPr>
      <w:r w:rsidRPr="00FC3481">
        <w:t>Le</w:t>
      </w:r>
      <w:r w:rsidRPr="00FC3481">
        <w:rPr>
          <w:spacing w:val="-1"/>
        </w:rPr>
        <w:t xml:space="preserve"> </w:t>
      </w:r>
      <w:r w:rsidRPr="00FC3481">
        <w:rPr>
          <w:spacing w:val="1"/>
        </w:rPr>
        <w:t>p</w:t>
      </w:r>
      <w:r w:rsidRPr="00FC3481">
        <w:t>rés</w:t>
      </w:r>
      <w:r w:rsidRPr="00FC3481">
        <w:rPr>
          <w:spacing w:val="-3"/>
        </w:rPr>
        <w:t>i</w:t>
      </w:r>
      <w:r w:rsidRPr="00FC3481">
        <w:t>de</w:t>
      </w:r>
      <w:r w:rsidRPr="00FC3481">
        <w:rPr>
          <w:spacing w:val="-2"/>
        </w:rPr>
        <w:t>n</w:t>
      </w:r>
      <w:r w:rsidRPr="00FC3481">
        <w:t xml:space="preserve">t </w:t>
      </w:r>
      <w:r w:rsidRPr="00FC3481">
        <w:rPr>
          <w:spacing w:val="-2"/>
        </w:rPr>
        <w:t>d</w:t>
      </w:r>
      <w:r w:rsidRPr="00FC3481">
        <w:t>u</w:t>
      </w:r>
      <w:r w:rsidRPr="00FC3481">
        <w:rPr>
          <w:spacing w:val="-1"/>
        </w:rPr>
        <w:t xml:space="preserve"> </w:t>
      </w:r>
      <w:r w:rsidRPr="00FC3481">
        <w:t>CER</w:t>
      </w:r>
      <w:r w:rsidRPr="00FC3481">
        <w:rPr>
          <w:spacing w:val="-1"/>
        </w:rPr>
        <w:t xml:space="preserve"> </w:t>
      </w:r>
      <w:r w:rsidRPr="00FC3481">
        <w:rPr>
          <w:spacing w:val="-2"/>
        </w:rPr>
        <w:t>o</w:t>
      </w:r>
      <w:r w:rsidRPr="00FC3481">
        <w:t>u</w:t>
      </w:r>
      <w:r w:rsidRPr="00FC3481">
        <w:rPr>
          <w:spacing w:val="-1"/>
        </w:rPr>
        <w:t xml:space="preserve"> </w:t>
      </w:r>
      <w:r w:rsidRPr="00FC3481">
        <w:t>s</w:t>
      </w:r>
      <w:r w:rsidRPr="00FC3481">
        <w:rPr>
          <w:spacing w:val="1"/>
        </w:rPr>
        <w:t>o</w:t>
      </w:r>
      <w:r w:rsidRPr="00FC3481">
        <w:t>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élé</w:t>
      </w:r>
      <w:r w:rsidRPr="00FC3481">
        <w:rPr>
          <w:spacing w:val="-2"/>
        </w:rPr>
        <w:t>gu</w:t>
      </w:r>
      <w:r w:rsidRPr="00FC3481">
        <w:t>é</w:t>
      </w:r>
      <w:r w:rsidRPr="00FC3481">
        <w:rPr>
          <w:spacing w:val="-1"/>
        </w:rPr>
        <w:t xml:space="preserve"> d</w:t>
      </w:r>
      <w:r w:rsidRPr="00FC3481">
        <w:t>éclare</w:t>
      </w:r>
      <w:r w:rsidRPr="00FC3481">
        <w:rPr>
          <w:spacing w:val="5"/>
        </w:rPr>
        <w:t xml:space="preserve"> </w:t>
      </w:r>
      <w:r w:rsidRPr="00FC3481">
        <w:t>t</w:t>
      </w:r>
      <w:r w:rsidRPr="00FC3481">
        <w:rPr>
          <w:spacing w:val="-1"/>
        </w:rPr>
        <w:t>o</w:t>
      </w:r>
      <w:r w:rsidRPr="00FC3481">
        <w:t xml:space="preserve">ute </w:t>
      </w:r>
      <w:r w:rsidRPr="00FC3481">
        <w:rPr>
          <w:spacing w:val="-2"/>
        </w:rPr>
        <w:t>s</w:t>
      </w:r>
      <w:r w:rsidRPr="00FC3481">
        <w:t>us</w:t>
      </w:r>
      <w:r w:rsidRPr="00FC3481">
        <w:rPr>
          <w:spacing w:val="-2"/>
        </w:rPr>
        <w:t>p</w:t>
      </w:r>
      <w:r w:rsidRPr="00FC3481">
        <w:t>ension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o</w:t>
      </w:r>
      <w:r w:rsidRPr="00FC3481">
        <w:t>u</w:t>
      </w:r>
      <w:r w:rsidRPr="00FC3481">
        <w:rPr>
          <w:spacing w:val="-4"/>
        </w:rPr>
        <w:t xml:space="preserve"> </w:t>
      </w:r>
      <w:r w:rsidR="00B56DFB">
        <w:rPr>
          <w:spacing w:val="-4"/>
        </w:rPr>
        <w:t xml:space="preserve">tout </w:t>
      </w:r>
      <w:r w:rsidRPr="00FC3481">
        <w:t>retrait</w:t>
      </w:r>
      <w:r w:rsidRPr="00FC3481">
        <w:rPr>
          <w:spacing w:val="-1"/>
        </w:rPr>
        <w:t xml:space="preserve"> </w:t>
      </w:r>
      <w:r w:rsidRPr="00FC3481">
        <w:t>de l</w:t>
      </w:r>
      <w:r w:rsidRPr="00FC3481">
        <w:rPr>
          <w:spacing w:val="-1"/>
        </w:rPr>
        <w:t>’</w:t>
      </w:r>
      <w:r w:rsidRPr="00FC3481">
        <w:t>appro</w:t>
      </w:r>
      <w:r w:rsidRPr="00FC3481">
        <w:rPr>
          <w:spacing w:val="-2"/>
        </w:rPr>
        <w:t>b</w:t>
      </w:r>
      <w:r w:rsidRPr="00FC3481">
        <w:t>ation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p</w:t>
      </w:r>
      <w:r w:rsidRPr="00FC3481">
        <w:t xml:space="preserve">ar </w:t>
      </w:r>
      <w:r w:rsidRPr="00FC3481">
        <w:rPr>
          <w:spacing w:val="-1"/>
        </w:rPr>
        <w:t>l</w:t>
      </w:r>
      <w:r w:rsidRPr="00FC3481">
        <w:t>e</w:t>
      </w:r>
      <w:r w:rsidRPr="00FC3481">
        <w:rPr>
          <w:spacing w:val="-2"/>
        </w:rPr>
        <w:t xml:space="preserve"> </w:t>
      </w:r>
      <w:r w:rsidRPr="00FC3481">
        <w:t>C</w:t>
      </w:r>
      <w:r w:rsidRPr="00FC3481">
        <w:rPr>
          <w:spacing w:val="-2"/>
        </w:rPr>
        <w:t>E</w:t>
      </w:r>
      <w:r w:rsidRPr="00FC3481">
        <w:t xml:space="preserve">R à la </w:t>
      </w:r>
      <w:r w:rsidRPr="00C55D35">
        <w:t>personne</w:t>
      </w:r>
      <w:r w:rsidRPr="00FC3481">
        <w:t xml:space="preserve"> formellement mandatée pour autoriser la recherche dans l’établissement du réseau.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L</w:t>
      </w:r>
      <w:r w:rsidRPr="00FC3481">
        <w:t>e préside</w:t>
      </w:r>
      <w:r w:rsidRPr="00FC3481">
        <w:rPr>
          <w:spacing w:val="-2"/>
        </w:rPr>
        <w:t>n</w:t>
      </w:r>
      <w:r w:rsidRPr="00FC3481">
        <w:t xml:space="preserve">t </w:t>
      </w:r>
      <w:r w:rsidRPr="00FC3481">
        <w:rPr>
          <w:spacing w:val="-2"/>
        </w:rPr>
        <w:t>d</w:t>
      </w:r>
      <w:r w:rsidRPr="00FC3481">
        <w:t xml:space="preserve">u CER </w:t>
      </w:r>
      <w:r w:rsidRPr="00FC3481">
        <w:rPr>
          <w:spacing w:val="-2"/>
        </w:rPr>
        <w:t>o</w:t>
      </w:r>
      <w:r w:rsidRPr="00FC3481">
        <w:t xml:space="preserve">u </w:t>
      </w:r>
      <w:r w:rsidRPr="00FC3481">
        <w:rPr>
          <w:spacing w:val="-2"/>
        </w:rPr>
        <w:t>s</w:t>
      </w:r>
      <w:r w:rsidRPr="00FC3481">
        <w:t xml:space="preserve">on </w:t>
      </w:r>
      <w:r w:rsidRPr="00FC3481">
        <w:rPr>
          <w:spacing w:val="-1"/>
        </w:rPr>
        <w:t>d</w:t>
      </w:r>
      <w:r w:rsidRPr="00FC3481">
        <w:t>élé</w:t>
      </w:r>
      <w:r w:rsidRPr="00FC3481">
        <w:rPr>
          <w:spacing w:val="-1"/>
        </w:rPr>
        <w:t>g</w:t>
      </w:r>
      <w:r w:rsidRPr="00FC3481">
        <w:t>ué</w:t>
      </w:r>
      <w:r w:rsidRPr="00FC3481">
        <w:rPr>
          <w:spacing w:val="-2"/>
        </w:rPr>
        <w:t xml:space="preserve"> </w:t>
      </w:r>
      <w:r w:rsidRPr="00FC3481">
        <w:t xml:space="preserve">a </w:t>
      </w:r>
      <w:r w:rsidRPr="00FC3481">
        <w:rPr>
          <w:spacing w:val="-1"/>
        </w:rPr>
        <w:t>a</w:t>
      </w:r>
      <w:r w:rsidRPr="00FC3481">
        <w:t>ussi le</w:t>
      </w:r>
      <w:r w:rsidRPr="00FC3481">
        <w:rPr>
          <w:spacing w:val="-2"/>
        </w:rPr>
        <w:t xml:space="preserve"> </w:t>
      </w:r>
      <w:r w:rsidRPr="00FC3481">
        <w:t>pou</w:t>
      </w:r>
      <w:r w:rsidRPr="00FC3481">
        <w:rPr>
          <w:spacing w:val="-3"/>
        </w:rPr>
        <w:t>v</w:t>
      </w:r>
      <w:r w:rsidRPr="00FC3481">
        <w:t>oir</w:t>
      </w:r>
      <w:r w:rsidRPr="00FC3481">
        <w:rPr>
          <w:spacing w:val="-2"/>
        </w:rPr>
        <w:t xml:space="preserve"> </w:t>
      </w:r>
      <w:r w:rsidRPr="00FC3481">
        <w:rPr>
          <w:spacing w:val="1"/>
        </w:rPr>
        <w:t>d</w:t>
      </w:r>
      <w:r w:rsidRPr="00FC3481">
        <w:t>’a</w:t>
      </w:r>
      <w:r w:rsidRPr="00FC3481">
        <w:rPr>
          <w:spacing w:val="-2"/>
        </w:rPr>
        <w:t>v</w:t>
      </w:r>
      <w:r w:rsidRPr="00FC3481">
        <w:t>iser les or</w:t>
      </w:r>
      <w:r w:rsidRPr="00FC3481">
        <w:rPr>
          <w:spacing w:val="-3"/>
        </w:rPr>
        <w:t>g</w:t>
      </w:r>
      <w:r w:rsidRPr="00FC3481">
        <w:t>anismes ré</w:t>
      </w:r>
      <w:r w:rsidRPr="00FC3481">
        <w:rPr>
          <w:spacing w:val="-2"/>
        </w:rPr>
        <w:t>g</w:t>
      </w:r>
      <w:r w:rsidRPr="00FC3481">
        <w:t>le</w:t>
      </w:r>
      <w:r w:rsidRPr="00FC3481">
        <w:rPr>
          <w:spacing w:val="1"/>
        </w:rPr>
        <w:t>m</w:t>
      </w:r>
      <w:r w:rsidRPr="00FC3481">
        <w:t>en</w:t>
      </w:r>
      <w:r w:rsidRPr="00FC3481">
        <w:rPr>
          <w:spacing w:val="-2"/>
        </w:rPr>
        <w:t>t</w:t>
      </w:r>
      <w:r w:rsidRPr="00FC3481">
        <w:t>ai</w:t>
      </w:r>
      <w:r w:rsidRPr="00FC3481">
        <w:rPr>
          <w:spacing w:val="-2"/>
        </w:rPr>
        <w:t>r</w:t>
      </w:r>
      <w:r w:rsidRPr="00FC3481">
        <w:t>es</w:t>
      </w:r>
      <w:r w:rsidRPr="00FC3481">
        <w:rPr>
          <w:spacing w:val="-1"/>
        </w:rPr>
        <w:t xml:space="preserve"> </w:t>
      </w:r>
      <w:r w:rsidRPr="00FC3481">
        <w:t>(s</w:t>
      </w:r>
      <w:r w:rsidRPr="00FC3481">
        <w:rPr>
          <w:spacing w:val="-1"/>
        </w:rPr>
        <w:t>’</w:t>
      </w:r>
      <w:r w:rsidRPr="00FC3481">
        <w:t>il</w:t>
      </w:r>
      <w:r w:rsidRPr="00FC3481">
        <w:rPr>
          <w:spacing w:val="-1"/>
        </w:rPr>
        <w:t xml:space="preserve"> </w:t>
      </w:r>
      <w:r w:rsidRPr="00FC3481">
        <w:t>y</w:t>
      </w:r>
      <w:r w:rsidRPr="00FC3481">
        <w:rPr>
          <w:spacing w:val="-2"/>
        </w:rPr>
        <w:t xml:space="preserve"> </w:t>
      </w:r>
      <w:r w:rsidRPr="00FC3481">
        <w:t>a</w:t>
      </w:r>
      <w:r w:rsidRPr="00FC3481">
        <w:rPr>
          <w:spacing w:val="1"/>
        </w:rPr>
        <w:t xml:space="preserve"> </w:t>
      </w:r>
      <w:r w:rsidRPr="00FC3481">
        <w:t>lie</w:t>
      </w:r>
      <w:r w:rsidRPr="00FC3481">
        <w:rPr>
          <w:spacing w:val="1"/>
        </w:rPr>
        <w:t>u</w:t>
      </w:r>
      <w:r w:rsidRPr="00FC3481">
        <w:t xml:space="preserve">) ainsi </w:t>
      </w:r>
      <w:r w:rsidRPr="00FC3481">
        <w:rPr>
          <w:spacing w:val="-1"/>
        </w:rPr>
        <w:t>q</w:t>
      </w:r>
      <w:r w:rsidRPr="00FC3481">
        <w:t xml:space="preserve">ue </w:t>
      </w:r>
      <w:r w:rsidRPr="00FC3481">
        <w:rPr>
          <w:spacing w:val="-3"/>
        </w:rPr>
        <w:t>l</w:t>
      </w:r>
      <w:r w:rsidRPr="00FC3481">
        <w:t xml:space="preserve">e </w:t>
      </w:r>
      <w:r w:rsidRPr="00FC3481">
        <w:rPr>
          <w:spacing w:val="1"/>
        </w:rPr>
        <w:t>p</w:t>
      </w:r>
      <w:r w:rsidRPr="00FC3481">
        <w:t>r</w:t>
      </w:r>
      <w:r w:rsidRPr="00FC3481">
        <w:rPr>
          <w:spacing w:val="-3"/>
        </w:rPr>
        <w:t>o</w:t>
      </w:r>
      <w:r w:rsidRPr="00FC3481">
        <w:rPr>
          <w:spacing w:val="-1"/>
        </w:rPr>
        <w:t>m</w:t>
      </w:r>
      <w:r w:rsidRPr="00FC3481">
        <w:t>ot</w:t>
      </w:r>
      <w:r w:rsidRPr="00FC3481">
        <w:rPr>
          <w:spacing w:val="1"/>
        </w:rPr>
        <w:t>e</w:t>
      </w:r>
      <w:r w:rsidRPr="00FC3481">
        <w:t>ur.</w:t>
      </w:r>
      <w:r w:rsidRPr="00FC3481">
        <w:rPr>
          <w:spacing w:val="1"/>
        </w:rPr>
        <w:t xml:space="preserve"> </w:t>
      </w:r>
    </w:p>
    <w:p w:rsidR="00756C58" w:rsidRPr="00FC3481" w:rsidRDefault="002E18ED" w:rsidP="00C15266">
      <w:pPr>
        <w:pStyle w:val="Titre1"/>
      </w:pPr>
      <w:bookmarkStart w:id="9" w:name="_Toc4067224"/>
      <w:r w:rsidRPr="00FC3481">
        <w:t>R</w:t>
      </w:r>
      <w:r w:rsidR="00ED30D3" w:rsidRPr="00FC3481">
        <w:t>é</w:t>
      </w:r>
      <w:r w:rsidR="00756C58" w:rsidRPr="00FC3481">
        <w:t>f</w:t>
      </w:r>
      <w:r w:rsidR="00ED30D3" w:rsidRPr="00FC3481">
        <w:t>é</w:t>
      </w:r>
      <w:r w:rsidR="00756C58" w:rsidRPr="00FC3481">
        <w:t>rences</w:t>
      </w:r>
      <w:bookmarkEnd w:id="9"/>
    </w:p>
    <w:p w:rsidR="00756C58" w:rsidRPr="00FC3481" w:rsidRDefault="00347179" w:rsidP="00C15266">
      <w:r w:rsidRPr="00FC3481">
        <w:t>Voir les notes en bas de page.</w:t>
      </w:r>
    </w:p>
    <w:p w:rsidR="00756C58" w:rsidRPr="00FC3481" w:rsidRDefault="00347179" w:rsidP="00C15266">
      <w:pPr>
        <w:pStyle w:val="Titre1"/>
      </w:pPr>
      <w:bookmarkStart w:id="10" w:name="_Toc4067225"/>
      <w:r w:rsidRPr="00FC3481">
        <w:t xml:space="preserve">Historique des </w:t>
      </w:r>
      <w:r w:rsidR="002E18ED" w:rsidRPr="00FC3481">
        <w:t>R</w:t>
      </w:r>
      <w:r w:rsidRPr="00FC3481">
        <w:t>é</w:t>
      </w:r>
      <w:r w:rsidR="00756C58" w:rsidRPr="00FC3481">
        <w:t>vision</w:t>
      </w:r>
      <w:r w:rsidRPr="00FC3481">
        <w:t>s</w:t>
      </w:r>
      <w:bookmarkEnd w:id="10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FC348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347179" w:rsidP="00C15266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FC3481">
              <w:rPr>
                <w:rFonts w:eastAsia="Calibri"/>
                <w:b/>
              </w:rPr>
              <w:t xml:space="preserve">Code </w:t>
            </w:r>
            <w:r w:rsidR="00474636" w:rsidRPr="00FC3481">
              <w:rPr>
                <w:rFonts w:eastAsia="Calibri"/>
                <w:b/>
              </w:rPr>
              <w:t xml:space="preserve">du </w:t>
            </w:r>
            <w:r w:rsidRPr="00FC3481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474636" w:rsidP="00C15266">
            <w:pPr>
              <w:spacing w:before="0" w:after="0"/>
              <w:jc w:val="center"/>
              <w:rPr>
                <w:rFonts w:eastAsia="Calibri"/>
                <w:b/>
              </w:rPr>
            </w:pPr>
            <w:r w:rsidRPr="00FC3481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347179" w:rsidP="00C15266">
            <w:pPr>
              <w:spacing w:before="0" w:after="0"/>
              <w:jc w:val="left"/>
              <w:rPr>
                <w:rFonts w:eastAsia="Calibri"/>
                <w:b/>
              </w:rPr>
            </w:pPr>
            <w:r w:rsidRPr="00FC3481">
              <w:rPr>
                <w:rFonts w:eastAsia="Calibri"/>
                <w:b/>
              </w:rPr>
              <w:t xml:space="preserve">Résumé des </w:t>
            </w:r>
            <w:r w:rsidR="00474636" w:rsidRPr="00FC3481">
              <w:rPr>
                <w:rFonts w:eastAsia="Calibri"/>
                <w:b/>
              </w:rPr>
              <w:t>modifications</w:t>
            </w:r>
          </w:p>
        </w:tc>
      </w:tr>
      <w:tr w:rsidR="00756C58" w:rsidRPr="00FC348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6C5E80" w:rsidRDefault="00474636" w:rsidP="00C15266">
            <w:pPr>
              <w:spacing w:before="0" w:after="0"/>
              <w:jc w:val="left"/>
              <w:rPr>
                <w:rFonts w:eastAsia="Calibri" w:cs="Arial"/>
              </w:rPr>
            </w:pPr>
            <w:r w:rsidRPr="006C5E80">
              <w:rPr>
                <w:rFonts w:eastAsia="Calibri"/>
              </w:rPr>
              <w:t xml:space="preserve">MON-CÉR </w:t>
            </w:r>
            <w:r w:rsidR="006C5E80" w:rsidRPr="006C5E80">
              <w:rPr>
                <w:rFonts w:eastAsia="Calibri"/>
              </w:rPr>
              <w:t>407.001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DD3EA1" w:rsidP="006E0C40">
            <w:pPr>
              <w:spacing w:before="0" w:after="0"/>
              <w:jc w:val="left"/>
              <w:rPr>
                <w:rFonts w:eastAsia="Calibri"/>
              </w:rPr>
            </w:pPr>
            <w:r>
              <w:t>2020-01-3</w:t>
            </w:r>
            <w:r>
              <w:t>1</w:t>
            </w:r>
            <w:bookmarkStart w:id="11" w:name="_GoBack"/>
            <w:bookmarkEnd w:id="11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347179" w:rsidP="00C15266">
            <w:pPr>
              <w:spacing w:before="0" w:after="0"/>
              <w:jc w:val="left"/>
              <w:rPr>
                <w:rFonts w:eastAsia="Calibri"/>
              </w:rPr>
            </w:pPr>
            <w:r w:rsidRPr="00FC3481">
              <w:rPr>
                <w:rFonts w:eastAsia="Calibri"/>
              </w:rPr>
              <w:t>Version o</w:t>
            </w:r>
            <w:r w:rsidR="00756C58" w:rsidRPr="00FC3481">
              <w:rPr>
                <w:rFonts w:eastAsia="Calibri"/>
              </w:rPr>
              <w:t>riginal</w:t>
            </w:r>
            <w:r w:rsidRPr="00FC3481">
              <w:rPr>
                <w:rFonts w:eastAsia="Calibri"/>
              </w:rPr>
              <w:t>e</w:t>
            </w:r>
          </w:p>
        </w:tc>
      </w:tr>
      <w:tr w:rsidR="00756C58" w:rsidRPr="00FC348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FC3481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C58" w:rsidRPr="00FC3481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:rsidR="00756C58" w:rsidRPr="00FC3481" w:rsidRDefault="002E18ED" w:rsidP="00C15266">
      <w:pPr>
        <w:pStyle w:val="Titre1"/>
      </w:pPr>
      <w:bookmarkStart w:id="12" w:name="_Toc4067226"/>
      <w:r w:rsidRPr="00FC3481">
        <w:t>A</w:t>
      </w:r>
      <w:r w:rsidR="00347179" w:rsidRPr="00FC3481">
        <w:t>nnexes</w:t>
      </w:r>
      <w:bookmarkEnd w:id="12"/>
    </w:p>
    <w:sectPr w:rsidR="00756C58" w:rsidRPr="00FC3481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248" w:rsidRDefault="009A2248" w:rsidP="0030269A">
      <w:pPr>
        <w:spacing w:before="0" w:after="0"/>
      </w:pPr>
      <w:r>
        <w:separator/>
      </w:r>
    </w:p>
  </w:endnote>
  <w:endnote w:type="continuationSeparator" w:id="0">
    <w:p w:rsidR="009A2248" w:rsidRDefault="009A2248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DFB" w:rsidRDefault="00B56D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:rsidR="002E18ED" w:rsidRPr="00347179" w:rsidRDefault="00347179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ACCER, </w:t>
    </w:r>
    <w:r w:rsidR="002E18ED" w:rsidRPr="36E49457">
      <w:rPr>
        <w:color w:val="A6A6A6" w:themeColor="background1" w:themeShade="A6"/>
        <w:sz w:val="20"/>
        <w:szCs w:val="20"/>
      </w:rPr>
      <w:t>CATALIS, CHUM, CHU S</w:t>
    </w:r>
    <w:r w:rsidR="008D5382">
      <w:rPr>
        <w:color w:val="A6A6A6" w:themeColor="background1" w:themeShade="A6"/>
        <w:sz w:val="20"/>
        <w:szCs w:val="20"/>
      </w:rPr>
      <w:t>ain</w:t>
    </w:r>
    <w:r w:rsidR="002E18ED" w:rsidRPr="36E49457">
      <w:rPr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</w:r>
    <w:r w:rsidR="002E18ED" w:rsidRPr="36E49457">
      <w:rPr>
        <w:sz w:val="20"/>
        <w:szCs w:val="20"/>
      </w:rPr>
      <w:t xml:space="preserve">Page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DD3EA1">
      <w:rPr>
        <w:rFonts w:cstheme="minorHAnsi"/>
        <w:noProof/>
        <w:sz w:val="20"/>
        <w:szCs w:val="20"/>
      </w:rPr>
      <w:t>5</w:t>
    </w:r>
    <w:r w:rsidR="002E18ED" w:rsidRPr="36E49457">
      <w:rPr>
        <w:sz w:val="20"/>
        <w:szCs w:val="20"/>
        <w:lang w:val="fr-FR"/>
      </w:rPr>
      <w:fldChar w:fldCharType="end"/>
    </w:r>
    <w:r w:rsidR="002E18ED" w:rsidRPr="36E49457">
      <w:rPr>
        <w:sz w:val="20"/>
        <w:szCs w:val="20"/>
      </w:rPr>
      <w:t xml:space="preserve"> </w:t>
    </w:r>
    <w:r w:rsidR="008D5382">
      <w:rPr>
        <w:sz w:val="20"/>
        <w:szCs w:val="20"/>
      </w:rPr>
      <w:t>de</w:t>
    </w:r>
    <w:r w:rsidR="002E18ED" w:rsidRPr="36E49457">
      <w:rPr>
        <w:sz w:val="20"/>
        <w:szCs w:val="20"/>
      </w:rPr>
      <w:t xml:space="preserve">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DD3EA1">
      <w:rPr>
        <w:rFonts w:cstheme="minorHAnsi"/>
        <w:noProof/>
        <w:sz w:val="20"/>
        <w:szCs w:val="20"/>
      </w:rPr>
      <w:t>5</w:t>
    </w:r>
    <w:r w:rsidR="002E18ED" w:rsidRPr="36E4945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DFB" w:rsidRDefault="00B56D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248" w:rsidRDefault="009A2248" w:rsidP="0030269A">
      <w:pPr>
        <w:spacing w:before="0" w:after="0"/>
      </w:pPr>
      <w:r>
        <w:separator/>
      </w:r>
    </w:p>
  </w:footnote>
  <w:footnote w:type="continuationSeparator" w:id="0">
    <w:p w:rsidR="009A2248" w:rsidRDefault="009A2248" w:rsidP="0030269A">
      <w:pPr>
        <w:spacing w:before="0" w:after="0"/>
      </w:pPr>
      <w:r>
        <w:continuationSeparator/>
      </w:r>
    </w:p>
  </w:footnote>
  <w:footnote w:id="1">
    <w:p w:rsidR="007E58DD" w:rsidRPr="00F90B84" w:rsidRDefault="007E58DD" w:rsidP="00F90B84">
      <w:pPr>
        <w:pStyle w:val="Notedebasdepage"/>
      </w:pPr>
      <w:r w:rsidRPr="00730B7B">
        <w:rPr>
          <w:rStyle w:val="Appelnotedebasdep"/>
        </w:rPr>
        <w:footnoteRef/>
      </w:r>
      <w:r w:rsidRPr="00730B7B">
        <w:rPr>
          <w:vertAlign w:val="superscript"/>
        </w:rPr>
        <w:t xml:space="preserve"> </w:t>
      </w:r>
      <w:r w:rsidR="00730B7B">
        <w:tab/>
      </w:r>
      <w:r w:rsidRPr="00C44244">
        <w:rPr>
          <w:i/>
        </w:rPr>
        <w:t>Modèle de règles de fonctionnement d’un comité d’éthique de la recherche</w:t>
      </w:r>
      <w:r w:rsidRPr="00F90B84">
        <w:t>, Ministre de la Santé et des Services sociaux, DGAERA, 2004, sect.</w:t>
      </w:r>
      <w:r w:rsidR="00B56DFB">
        <w:t> </w:t>
      </w:r>
      <w:r w:rsidRPr="00F90B84">
        <w:t>4.2, ci-après « </w:t>
      </w:r>
      <w:r w:rsidRPr="007C4C8B">
        <w:t>Modèle</w:t>
      </w:r>
      <w:r w:rsidRPr="00F90B84">
        <w:t xml:space="preserve"> »; </w:t>
      </w:r>
      <w:r w:rsidRPr="00730B7B">
        <w:rPr>
          <w:i/>
        </w:rPr>
        <w:t>Bonnes pratiques cliniques : directives consolidées</w:t>
      </w:r>
      <w:r w:rsidRPr="00F90B84">
        <w:t>, Santé Canada, septembre</w:t>
      </w:r>
      <w:r w:rsidR="00B56DFB">
        <w:t> </w:t>
      </w:r>
      <w:r w:rsidRPr="00F90B84">
        <w:t>1997, sect.</w:t>
      </w:r>
      <w:r w:rsidR="00B56DFB">
        <w:t> </w:t>
      </w:r>
      <w:r w:rsidRPr="00F90B84">
        <w:t>3.1.2, ci-après « </w:t>
      </w:r>
      <w:r w:rsidRPr="00730B7B">
        <w:rPr>
          <w:i/>
        </w:rPr>
        <w:t>BPC</w:t>
      </w:r>
      <w:r w:rsidRPr="00F90B84">
        <w:t> ».</w:t>
      </w:r>
    </w:p>
  </w:footnote>
  <w:footnote w:id="2">
    <w:p w:rsidR="007E58DD" w:rsidRPr="00F90B84" w:rsidRDefault="007E58DD" w:rsidP="00F90B84">
      <w:pPr>
        <w:pStyle w:val="Notedebasdepage"/>
      </w:pPr>
      <w:r w:rsidRPr="00730B7B">
        <w:rPr>
          <w:rStyle w:val="Appelnotedebasdep"/>
        </w:rPr>
        <w:footnoteRef/>
      </w:r>
      <w:r w:rsidRPr="00F90B84">
        <w:t xml:space="preserve"> </w:t>
      </w:r>
      <w:r w:rsidR="00730B7B">
        <w:tab/>
      </w:r>
      <w:r w:rsidRPr="00730B7B">
        <w:rPr>
          <w:i/>
        </w:rPr>
        <w:t>Modèle</w:t>
      </w:r>
      <w:r w:rsidRPr="00F90B84">
        <w:t>, sect.</w:t>
      </w:r>
      <w:r w:rsidR="00B56DFB">
        <w:t> </w:t>
      </w:r>
      <w:r w:rsidRPr="00F90B84">
        <w:t>13.2.</w:t>
      </w:r>
    </w:p>
  </w:footnote>
  <w:footnote w:id="3">
    <w:p w:rsidR="007E58DD" w:rsidRPr="00F90B84" w:rsidRDefault="007E58DD" w:rsidP="00F90B84">
      <w:pPr>
        <w:pStyle w:val="Notedebasdepage"/>
      </w:pPr>
      <w:r w:rsidRPr="00730B7B">
        <w:rPr>
          <w:rStyle w:val="Appelnotedebasdep"/>
        </w:rPr>
        <w:footnoteRef/>
      </w:r>
      <w:r w:rsidRPr="00F90B84">
        <w:t xml:space="preserve"> </w:t>
      </w:r>
      <w:r w:rsidR="00730B7B">
        <w:tab/>
      </w:r>
      <w:r w:rsidRPr="00F90B84">
        <w:t>À ce sujet, voir le MON portant sur l’achèvement de la recherche.</w:t>
      </w:r>
    </w:p>
  </w:footnote>
  <w:footnote w:id="4">
    <w:p w:rsidR="007E58DD" w:rsidRPr="00F90B84" w:rsidRDefault="007E58DD" w:rsidP="00F90B84">
      <w:pPr>
        <w:pStyle w:val="Notedebasdepage"/>
      </w:pPr>
      <w:r w:rsidRPr="00730B7B">
        <w:rPr>
          <w:rStyle w:val="Appelnotedebasdep"/>
        </w:rPr>
        <w:footnoteRef/>
      </w:r>
      <w:r w:rsidRPr="00730B7B">
        <w:rPr>
          <w:vertAlign w:val="superscript"/>
        </w:rPr>
        <w:t xml:space="preserve"> </w:t>
      </w:r>
      <w:r w:rsidR="00730B7B">
        <w:tab/>
      </w:r>
      <w:r w:rsidRPr="00730B7B">
        <w:rPr>
          <w:i/>
        </w:rPr>
        <w:t>Modèle</w:t>
      </w:r>
      <w:r w:rsidRPr="00F90B84">
        <w:t>, sect.</w:t>
      </w:r>
      <w:r w:rsidR="00B56DFB">
        <w:t> </w:t>
      </w:r>
      <w:r w:rsidRPr="00F90B84">
        <w:t xml:space="preserve">4.2; </w:t>
      </w:r>
      <w:r w:rsidRPr="00730B7B">
        <w:rPr>
          <w:i/>
        </w:rPr>
        <w:t>BPC</w:t>
      </w:r>
      <w:r w:rsidRPr="00F90B84">
        <w:t>, sect.</w:t>
      </w:r>
      <w:r w:rsidR="00B56DFB">
        <w:t> </w:t>
      </w:r>
      <w:r w:rsidRPr="00F90B84">
        <w:t xml:space="preserve">3.1.2; </w:t>
      </w:r>
      <w:r w:rsidRPr="00730B7B">
        <w:rPr>
          <w:i/>
        </w:rPr>
        <w:t>Énoncé de politique des trois conseils canadiens de recherche</w:t>
      </w:r>
      <w:r w:rsidR="00B56DFB">
        <w:rPr>
          <w:i/>
        </w:rPr>
        <w:t> </w:t>
      </w:r>
      <w:r w:rsidRPr="00730B7B">
        <w:rPr>
          <w:i/>
        </w:rPr>
        <w:t>2</w:t>
      </w:r>
      <w:r w:rsidRPr="00F90B84">
        <w:t xml:space="preserve"> – Groupe consultatif interorganisme en éthique de la recherche, 2014, art. 6.3, ci-après « </w:t>
      </w:r>
      <w:r w:rsidRPr="00730B7B">
        <w:rPr>
          <w:i/>
        </w:rPr>
        <w:t>EPTC2</w:t>
      </w:r>
      <w:r w:rsidRPr="00F90B84">
        <w:t> ».</w:t>
      </w:r>
    </w:p>
  </w:footnote>
  <w:footnote w:id="5">
    <w:p w:rsidR="007E58DD" w:rsidRPr="006C5E80" w:rsidRDefault="007E58DD" w:rsidP="00F90B84">
      <w:pPr>
        <w:pStyle w:val="Notedebasdepage"/>
        <w:rPr>
          <w:rFonts w:cstheme="minorHAnsi"/>
        </w:rPr>
      </w:pPr>
      <w:r w:rsidRPr="006C5E80">
        <w:rPr>
          <w:rStyle w:val="Appelnotedebasdep"/>
          <w:rFonts w:cstheme="minorHAnsi"/>
        </w:rPr>
        <w:footnoteRef/>
      </w:r>
      <w:r w:rsidRPr="006C5E80">
        <w:rPr>
          <w:rFonts w:cstheme="minorHAnsi"/>
        </w:rPr>
        <w:t xml:space="preserve"> </w:t>
      </w:r>
      <w:r w:rsidR="00730B7B" w:rsidRPr="006C5E80">
        <w:rPr>
          <w:rFonts w:cstheme="minorHAnsi"/>
        </w:rPr>
        <w:tab/>
      </w:r>
      <w:r w:rsidRPr="006C5E80">
        <w:rPr>
          <w:rFonts w:cstheme="minorHAnsi"/>
          <w:i/>
        </w:rPr>
        <w:t>Modèle</w:t>
      </w:r>
      <w:r w:rsidRPr="006C5E80">
        <w:rPr>
          <w:rFonts w:cstheme="minorHAnsi"/>
        </w:rPr>
        <w:t>, sect.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 xml:space="preserve">4.2; </w:t>
      </w:r>
      <w:r w:rsidRPr="006C5E80">
        <w:rPr>
          <w:rFonts w:cstheme="minorHAnsi"/>
          <w:i/>
        </w:rPr>
        <w:t>BPC</w:t>
      </w:r>
      <w:r w:rsidRPr="006C5E80">
        <w:rPr>
          <w:rFonts w:cstheme="minorHAnsi"/>
        </w:rPr>
        <w:t>, sect.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 xml:space="preserve">3.1.2; </w:t>
      </w:r>
      <w:r w:rsidRPr="006C5E80">
        <w:rPr>
          <w:rFonts w:cstheme="minorHAnsi"/>
          <w:i/>
        </w:rPr>
        <w:t>EPTC2</w:t>
      </w:r>
      <w:r w:rsidRPr="006C5E80">
        <w:rPr>
          <w:rFonts w:cstheme="minorHAnsi"/>
        </w:rPr>
        <w:t>, art. 6.3.</w:t>
      </w:r>
    </w:p>
  </w:footnote>
  <w:footnote w:id="6">
    <w:p w:rsidR="007E58DD" w:rsidRPr="006C5E80" w:rsidRDefault="007E58DD" w:rsidP="00F90B84">
      <w:pPr>
        <w:pStyle w:val="Notedebasdepage"/>
        <w:rPr>
          <w:rFonts w:cstheme="minorHAnsi"/>
        </w:rPr>
      </w:pPr>
      <w:r w:rsidRPr="006C5E80">
        <w:rPr>
          <w:rStyle w:val="Appelnotedebasdep"/>
          <w:rFonts w:cstheme="minorHAnsi"/>
        </w:rPr>
        <w:footnoteRef/>
      </w:r>
      <w:r w:rsidRPr="006C5E80">
        <w:rPr>
          <w:rFonts w:cstheme="minorHAnsi"/>
        </w:rPr>
        <w:t xml:space="preserve"> </w:t>
      </w:r>
      <w:r w:rsidR="00730B7B" w:rsidRPr="006C5E80">
        <w:rPr>
          <w:rFonts w:cstheme="minorHAnsi"/>
        </w:rPr>
        <w:tab/>
      </w:r>
      <w:r w:rsidRPr="006C5E80">
        <w:rPr>
          <w:rFonts w:cstheme="minorHAnsi"/>
          <w:i/>
        </w:rPr>
        <w:t>Code civil du Québec</w:t>
      </w:r>
      <w:r w:rsidRPr="006C5E80">
        <w:rPr>
          <w:rFonts w:cstheme="minorHAnsi"/>
        </w:rPr>
        <w:t xml:space="preserve">, art. 20 et 21; </w:t>
      </w:r>
      <w:r w:rsidRPr="006C5E80">
        <w:rPr>
          <w:rFonts w:cstheme="minorHAnsi"/>
          <w:i/>
        </w:rPr>
        <w:t>Modèle</w:t>
      </w:r>
      <w:r w:rsidRPr="006C5E80">
        <w:rPr>
          <w:rFonts w:cstheme="minorHAnsi"/>
        </w:rPr>
        <w:t>, sect.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 xml:space="preserve">10.3; </w:t>
      </w:r>
      <w:r w:rsidRPr="006C5E80">
        <w:rPr>
          <w:rFonts w:cstheme="minorHAnsi"/>
          <w:i/>
        </w:rPr>
        <w:t>EPTC2</w:t>
      </w:r>
      <w:r w:rsidRPr="006C5E80">
        <w:rPr>
          <w:rFonts w:cstheme="minorHAnsi"/>
        </w:rPr>
        <w:t>, p.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 xml:space="preserve">22 à 25 et art. 2.9 et 11.4a); </w:t>
      </w:r>
      <w:r w:rsidRPr="006C5E80">
        <w:rPr>
          <w:rFonts w:cstheme="minorHAnsi"/>
          <w:i/>
        </w:rPr>
        <w:t>LDO</w:t>
      </w:r>
      <w:r w:rsidRPr="006C5E80">
        <w:rPr>
          <w:rFonts w:cstheme="minorHAnsi"/>
        </w:rPr>
        <w:t>, point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 xml:space="preserve">6.2.1.2, </w:t>
      </w:r>
      <w:r w:rsidRPr="006C5E80">
        <w:rPr>
          <w:rFonts w:cstheme="minorHAnsi"/>
          <w:i/>
        </w:rPr>
        <w:t>Avis</w:t>
      </w:r>
      <w:r w:rsidRPr="006C5E80">
        <w:rPr>
          <w:rFonts w:cstheme="minorHAnsi"/>
        </w:rPr>
        <w:t>, p.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 xml:space="preserve">1039; </w:t>
      </w:r>
      <w:r w:rsidRPr="006C5E80">
        <w:rPr>
          <w:rFonts w:cstheme="minorHAnsi"/>
          <w:i/>
        </w:rPr>
        <w:t>PAM</w:t>
      </w:r>
      <w:r w:rsidRPr="006C5E80">
        <w:rPr>
          <w:rFonts w:cstheme="minorHAnsi"/>
        </w:rPr>
        <w:t>, p.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>23.</w:t>
      </w:r>
    </w:p>
  </w:footnote>
  <w:footnote w:id="7">
    <w:p w:rsidR="007E58DD" w:rsidRPr="006C5E80" w:rsidRDefault="007E58DD" w:rsidP="006C5E80">
      <w:pPr>
        <w:pStyle w:val="Notedebasdepage"/>
        <w:ind w:left="270" w:hanging="270"/>
        <w:rPr>
          <w:rFonts w:cstheme="minorHAnsi"/>
        </w:rPr>
      </w:pPr>
      <w:r w:rsidRPr="006C5E80">
        <w:rPr>
          <w:rStyle w:val="Appelnotedebasdep"/>
          <w:rFonts w:cstheme="minorHAnsi"/>
        </w:rPr>
        <w:footnoteRef/>
      </w:r>
      <w:r w:rsidRPr="006C5E80">
        <w:rPr>
          <w:rFonts w:cstheme="minorHAnsi"/>
        </w:rPr>
        <w:t xml:space="preserve"> </w:t>
      </w:r>
      <w:r w:rsidR="006C5E80">
        <w:rPr>
          <w:rFonts w:cstheme="minorHAnsi"/>
        </w:rPr>
        <w:tab/>
      </w:r>
      <w:r w:rsidRPr="006C5E80">
        <w:rPr>
          <w:rFonts w:cstheme="minorHAnsi"/>
          <w:i/>
        </w:rPr>
        <w:t>Modèle</w:t>
      </w:r>
      <w:r w:rsidRPr="006C5E80">
        <w:rPr>
          <w:rFonts w:cstheme="minorHAnsi"/>
        </w:rPr>
        <w:t>, sect.</w:t>
      </w:r>
      <w:r w:rsidR="00B56DFB" w:rsidRPr="006C5E80">
        <w:rPr>
          <w:rFonts w:cstheme="minorHAnsi"/>
        </w:rPr>
        <w:t> </w:t>
      </w:r>
      <w:r w:rsidRPr="006C5E80">
        <w:rPr>
          <w:rFonts w:cstheme="minorHAnsi"/>
        </w:rPr>
        <w:t>13.2.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DFB" w:rsidRDefault="00B56D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0269A" w:rsidRPr="00ED30D3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0C67565C" wp14:editId="7368B068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3EA1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2446D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8479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6F187572" wp14:editId="185E7A99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72DFED3B" w:rsidP="72DFED3B">
          <w:pPr>
            <w:spacing w:before="0" w:after="0"/>
            <w:jc w:val="right"/>
            <w:rPr>
              <w:sz w:val="32"/>
              <w:szCs w:val="32"/>
            </w:rPr>
          </w:pPr>
          <w:r w:rsidRPr="72DFED3B">
            <w:rPr>
              <w:sz w:val="32"/>
              <w:szCs w:val="32"/>
            </w:rPr>
            <w:t>MON-CÉR</w:t>
          </w:r>
          <w:r w:rsidR="00B56DFB">
            <w:rPr>
              <w:sz w:val="32"/>
              <w:szCs w:val="32"/>
            </w:rPr>
            <w:t> </w:t>
          </w:r>
          <w:r w:rsidR="00406304">
            <w:rPr>
              <w:sz w:val="32"/>
              <w:szCs w:val="32"/>
            </w:rPr>
            <w:t>407.001</w:t>
          </w:r>
        </w:p>
      </w:tc>
    </w:tr>
    <w:tr w:rsidR="0030269A" w:rsidRPr="00ED30D3" w:rsidTr="72DFED3B">
      <w:trPr>
        <w:trHeight w:val="567"/>
      </w:trPr>
      <w:tc>
        <w:tcPr>
          <w:tcW w:w="4957" w:type="dxa"/>
          <w:vMerge/>
        </w:tcPr>
        <w:p w:rsidR="0030269A" w:rsidRPr="00ED30D3" w:rsidRDefault="0030269A" w:rsidP="0030269A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0269A" w:rsidRPr="00ED30D3" w:rsidRDefault="00ED30D3" w:rsidP="0030269A">
          <w:pPr>
            <w:spacing w:before="0" w:after="0"/>
            <w:jc w:val="right"/>
          </w:pPr>
          <w:r w:rsidRPr="00ED30D3">
            <w:t>Comité d’éthique de la recherche</w:t>
          </w:r>
        </w:p>
        <w:p w:rsidR="0030269A" w:rsidRPr="00ED30D3" w:rsidRDefault="00ED30D3" w:rsidP="0030269A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:rsidR="0030269A" w:rsidRPr="00ED30D3" w:rsidRDefault="0030269A" w:rsidP="0030269A">
    <w:pPr>
      <w:pStyle w:val="En-tte"/>
    </w:pPr>
  </w:p>
  <w:p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DFB" w:rsidRDefault="00B56D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C6637A9"/>
    <w:multiLevelType w:val="multilevel"/>
    <w:tmpl w:val="2EACD5B0"/>
    <w:lvl w:ilvl="0">
      <w:start w:val="5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1F66311D"/>
    <w:multiLevelType w:val="multilevel"/>
    <w:tmpl w:val="A454A56C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C62E09"/>
    <w:multiLevelType w:val="hybridMultilevel"/>
    <w:tmpl w:val="B5B0B716"/>
    <w:lvl w:ilvl="0" w:tplc="6ABE882E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013D1"/>
    <w:multiLevelType w:val="multilevel"/>
    <w:tmpl w:val="ADD2C2DC"/>
    <w:lvl w:ilvl="0">
      <w:start w:val="1"/>
      <w:numFmt w:val="decimal"/>
      <w:lvlText w:val="%1.0"/>
      <w:lvlJc w:val="left"/>
      <w:pPr>
        <w:ind w:left="890" w:hanging="7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0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3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00" w:hanging="1800"/>
      </w:pPr>
      <w:rPr>
        <w:rFonts w:hint="default"/>
        <w:b/>
      </w:rPr>
    </w:lvl>
  </w:abstractNum>
  <w:abstractNum w:abstractNumId="20" w15:restartNumberingAfterBreak="0">
    <w:nsid w:val="51817D63"/>
    <w:multiLevelType w:val="hybridMultilevel"/>
    <w:tmpl w:val="22AC80C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B0992"/>
    <w:multiLevelType w:val="hybridMultilevel"/>
    <w:tmpl w:val="2C4E050C"/>
    <w:lvl w:ilvl="0" w:tplc="F6D28B96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B3715A1"/>
    <w:multiLevelType w:val="multilevel"/>
    <w:tmpl w:val="040C001D"/>
    <w:numStyleLink w:val="SOPListeHyrarchise"/>
  </w:abstractNum>
  <w:abstractNum w:abstractNumId="24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abstractNum w:abstractNumId="26" w15:restartNumberingAfterBreak="0">
    <w:nsid w:val="7F937500"/>
    <w:multiLevelType w:val="multilevel"/>
    <w:tmpl w:val="ADD2C2DC"/>
    <w:lvl w:ilvl="0">
      <w:start w:val="1"/>
      <w:numFmt w:val="decimal"/>
      <w:lvlText w:val="%1.0"/>
      <w:lvlJc w:val="left"/>
      <w:pPr>
        <w:ind w:left="890" w:hanging="7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10" w:hanging="7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30" w:hanging="75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9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00" w:hanging="1800"/>
      </w:pPr>
      <w:rPr>
        <w:rFonts w:hint="default"/>
        <w:b/>
      </w:rPr>
    </w:lvl>
  </w:abstractNum>
  <w:num w:numId="1">
    <w:abstractNumId w:val="15"/>
  </w:num>
  <w:num w:numId="2">
    <w:abstractNumId w:val="22"/>
  </w:num>
  <w:num w:numId="3">
    <w:abstractNumId w:val="25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11"/>
  </w:num>
  <w:num w:numId="17">
    <w:abstractNumId w:val="10"/>
  </w:num>
  <w:num w:numId="18">
    <w:abstractNumId w:val="24"/>
  </w:num>
  <w:num w:numId="19">
    <w:abstractNumId w:val="16"/>
  </w:num>
  <w:num w:numId="20">
    <w:abstractNumId w:val="13"/>
  </w:num>
  <w:num w:numId="21">
    <w:abstractNumId w:val="12"/>
  </w:num>
  <w:num w:numId="22">
    <w:abstractNumId w:val="23"/>
  </w:num>
  <w:num w:numId="23">
    <w:abstractNumId w:val="17"/>
  </w:num>
  <w:num w:numId="24">
    <w:abstractNumId w:val="14"/>
  </w:num>
  <w:num w:numId="25">
    <w:abstractNumId w:val="20"/>
  </w:num>
  <w:num w:numId="26">
    <w:abstractNumId w:val="26"/>
  </w:num>
  <w:num w:numId="27">
    <w:abstractNumId w:val="19"/>
  </w:num>
  <w:num w:numId="28">
    <w:abstractNumId w:val="1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04"/>
    <w:rsid w:val="00003A52"/>
    <w:rsid w:val="0002610A"/>
    <w:rsid w:val="00047C05"/>
    <w:rsid w:val="0008083C"/>
    <w:rsid w:val="0008183D"/>
    <w:rsid w:val="00092D51"/>
    <w:rsid w:val="001D4F50"/>
    <w:rsid w:val="00283978"/>
    <w:rsid w:val="00284F08"/>
    <w:rsid w:val="002B5BA5"/>
    <w:rsid w:val="002B5EA6"/>
    <w:rsid w:val="002E18ED"/>
    <w:rsid w:val="002E750D"/>
    <w:rsid w:val="0030269A"/>
    <w:rsid w:val="0032222C"/>
    <w:rsid w:val="00347179"/>
    <w:rsid w:val="00381E3D"/>
    <w:rsid w:val="00386EA4"/>
    <w:rsid w:val="00406304"/>
    <w:rsid w:val="00407B78"/>
    <w:rsid w:val="00426EC8"/>
    <w:rsid w:val="004374F7"/>
    <w:rsid w:val="00444D39"/>
    <w:rsid w:val="00452EF6"/>
    <w:rsid w:val="00474636"/>
    <w:rsid w:val="0047642D"/>
    <w:rsid w:val="005169A5"/>
    <w:rsid w:val="0056639A"/>
    <w:rsid w:val="0059613B"/>
    <w:rsid w:val="005B6F5E"/>
    <w:rsid w:val="0061254A"/>
    <w:rsid w:val="006679F4"/>
    <w:rsid w:val="006A1479"/>
    <w:rsid w:val="006A4376"/>
    <w:rsid w:val="006C5E80"/>
    <w:rsid w:val="006E0C40"/>
    <w:rsid w:val="006E36F1"/>
    <w:rsid w:val="00730B7B"/>
    <w:rsid w:val="00753239"/>
    <w:rsid w:val="00756C58"/>
    <w:rsid w:val="007C4C8B"/>
    <w:rsid w:val="007E58DD"/>
    <w:rsid w:val="00853B29"/>
    <w:rsid w:val="008A587F"/>
    <w:rsid w:val="008D5382"/>
    <w:rsid w:val="008E5297"/>
    <w:rsid w:val="008E5D4A"/>
    <w:rsid w:val="00953ACB"/>
    <w:rsid w:val="009754E0"/>
    <w:rsid w:val="00986A54"/>
    <w:rsid w:val="009A2248"/>
    <w:rsid w:val="009C0081"/>
    <w:rsid w:val="009D601B"/>
    <w:rsid w:val="009F0CD2"/>
    <w:rsid w:val="00A147B4"/>
    <w:rsid w:val="00A26CA7"/>
    <w:rsid w:val="00A64173"/>
    <w:rsid w:val="00A967C9"/>
    <w:rsid w:val="00AB5DDB"/>
    <w:rsid w:val="00AD732C"/>
    <w:rsid w:val="00B002E5"/>
    <w:rsid w:val="00B56DFB"/>
    <w:rsid w:val="00B66BD6"/>
    <w:rsid w:val="00BB3F72"/>
    <w:rsid w:val="00C15266"/>
    <w:rsid w:val="00C2027E"/>
    <w:rsid w:val="00C32492"/>
    <w:rsid w:val="00C44244"/>
    <w:rsid w:val="00C55D35"/>
    <w:rsid w:val="00CE1012"/>
    <w:rsid w:val="00CE63B7"/>
    <w:rsid w:val="00D46B21"/>
    <w:rsid w:val="00D70FB5"/>
    <w:rsid w:val="00DC2BA3"/>
    <w:rsid w:val="00DD3EA1"/>
    <w:rsid w:val="00E23252"/>
    <w:rsid w:val="00E57CBD"/>
    <w:rsid w:val="00E628D2"/>
    <w:rsid w:val="00E941E1"/>
    <w:rsid w:val="00EC101E"/>
    <w:rsid w:val="00ED30D3"/>
    <w:rsid w:val="00F04D9C"/>
    <w:rsid w:val="00F374D7"/>
    <w:rsid w:val="00F443B2"/>
    <w:rsid w:val="00F90B84"/>
    <w:rsid w:val="00FC3481"/>
    <w:rsid w:val="00FC636C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562485"/>
  <w14:defaultImageDpi w14:val="32767"/>
  <w15:chartTrackingRefBased/>
  <w15:docId w15:val="{8E59F5C3-065E-4472-9B09-9CA86E1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82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5D35"/>
    <w:pPr>
      <w:numPr>
        <w:ilvl w:val="2"/>
        <w:numId w:val="1"/>
      </w:numPr>
      <w:ind w:left="1170" w:hanging="1170"/>
      <w:outlineLvl w:val="2"/>
    </w:pPr>
    <w:rPr>
      <w:rFonts w:eastAsiaTheme="majorEastAsia" w:cstheme="minorHAnsi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C55D35"/>
    <w:rPr>
      <w:rFonts w:eastAsiaTheme="majorEastAsia" w:cstheme="minorHAnsi"/>
      <w:sz w:val="22"/>
      <w:szCs w:val="22"/>
      <w:lang w:val="fr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1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C55D35"/>
    <w:pPr>
      <w:numPr>
        <w:numId w:val="14"/>
      </w:numPr>
      <w:spacing w:before="60" w:after="60"/>
      <w:ind w:left="1134" w:hanging="414"/>
    </w:pPr>
    <w:rPr>
      <w:szCs w:val="24"/>
    </w:rPr>
  </w:style>
  <w:style w:type="paragraph" w:customStyle="1" w:styleId="SOPBulletC">
    <w:name w:val="SOP Bullet C"/>
    <w:basedOn w:val="Normal"/>
    <w:qFormat/>
    <w:rsid w:val="00C55D35"/>
    <w:pPr>
      <w:numPr>
        <w:numId w:val="15"/>
      </w:numPr>
      <w:spacing w:before="60" w:after="60"/>
      <w:ind w:left="1701" w:hanging="531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58DD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E58DD"/>
    <w:pPr>
      <w:widowControl w:val="0"/>
      <w:spacing w:before="0" w:after="0"/>
      <w:ind w:left="1220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E58DD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7E58DD"/>
    <w:pPr>
      <w:widowControl w:val="0"/>
      <w:spacing w:before="0" w:after="0"/>
      <w:jc w:val="lef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MON_FR_2018-11-27%20(MAJ%202019-02-18)-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406912-F494-4017-8453-FB4D1FE0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2019-02-18)-v2</Template>
  <TotalTime>21</TotalTime>
  <Pages>5</Pages>
  <Words>1414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CER</cp:lastModifiedBy>
  <cp:revision>24</cp:revision>
  <dcterms:created xsi:type="dcterms:W3CDTF">2019-03-16T18:06:00Z</dcterms:created>
  <dcterms:modified xsi:type="dcterms:W3CDTF">2020-03-03T16:02:00Z</dcterms:modified>
</cp:coreProperties>
</file>